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0FCB" w14:textId="77777777" w:rsidR="00020987" w:rsidRDefault="00020987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2BADCE64" w14:textId="364B30CD" w:rsidR="00020987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</w:t>
      </w:r>
      <w:r w:rsidR="00D60051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PROPOSIÇÕES </w:t>
      </w:r>
      <w:r w:rsidR="00E55FAC">
        <w:rPr>
          <w:rFonts w:ascii="Arial" w:eastAsia="Arial" w:hAnsi="Arial" w:cs="Arial"/>
          <w:b/>
          <w:sz w:val="24"/>
          <w:szCs w:val="24"/>
        </w:rPr>
        <w:t xml:space="preserve">02 </w:t>
      </w:r>
      <w:r>
        <w:rPr>
          <w:rFonts w:ascii="Arial" w:eastAsia="Arial" w:hAnsi="Arial" w:cs="Arial"/>
          <w:b/>
          <w:sz w:val="24"/>
          <w:szCs w:val="24"/>
        </w:rPr>
        <w:t>- Vereadores Juliano Beppler da Silva e</w:t>
      </w:r>
      <w:r w:rsidR="00B149C0">
        <w:rPr>
          <w:rFonts w:ascii="Arial" w:eastAsia="Arial" w:hAnsi="Arial" w:cs="Arial"/>
          <w:b/>
          <w:sz w:val="24"/>
          <w:szCs w:val="24"/>
        </w:rPr>
        <w:t xml:space="preserve"> </w:t>
      </w:r>
      <w:r w:rsidR="00B149C0" w:rsidRPr="00692BE8">
        <w:rPr>
          <w:rFonts w:ascii="Arial" w:hAnsi="Arial" w:cs="Arial"/>
          <w:b/>
          <w:bCs/>
          <w:iCs/>
          <w:sz w:val="24"/>
          <w:szCs w:val="24"/>
          <w:lang w:eastAsia="ar-SA"/>
        </w:rPr>
        <w:t>Éder E. M</w:t>
      </w:r>
      <w:r w:rsidR="00E55FAC">
        <w:rPr>
          <w:rFonts w:ascii="Arial" w:hAnsi="Arial" w:cs="Arial"/>
          <w:b/>
          <w:bCs/>
          <w:iCs/>
          <w:sz w:val="24"/>
          <w:szCs w:val="24"/>
          <w:lang w:eastAsia="ar-SA"/>
        </w:rPr>
        <w:t>.</w:t>
      </w:r>
      <w:r w:rsidR="00B149C0" w:rsidRPr="00692BE8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Cíceri</w:t>
      </w:r>
    </w:p>
    <w:p w14:paraId="45D39EAE" w14:textId="165C2CF9" w:rsidR="00020987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INDICAÇÃO – 001/202</w:t>
      </w:r>
      <w:r w:rsidR="00B149C0">
        <w:rPr>
          <w:rFonts w:ascii="Arial" w:eastAsia="Arial" w:hAnsi="Arial" w:cs="Arial"/>
          <w:sz w:val="24"/>
          <w:szCs w:val="24"/>
        </w:rPr>
        <w:t>6</w:t>
      </w:r>
    </w:p>
    <w:p w14:paraId="627B5692" w14:textId="77777777" w:rsidR="00020987" w:rsidRDefault="00020987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30B50551" w14:textId="77777777" w:rsidR="00020987" w:rsidRDefault="0002098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99CBF2" w14:textId="6FD6FA12" w:rsidR="00020987" w:rsidRDefault="006F59E1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F59E1">
        <w:rPr>
          <w:rFonts w:ascii="Arial" w:eastAsia="Arial" w:hAnsi="Arial" w:cs="Arial"/>
          <w:color w:val="000000"/>
          <w:sz w:val="24"/>
          <w:szCs w:val="24"/>
        </w:rPr>
        <w:t xml:space="preserve">Os Vereadores </w:t>
      </w:r>
      <w:r w:rsidRPr="006F59E1">
        <w:rPr>
          <w:rFonts w:ascii="Arial" w:eastAsia="Arial" w:hAnsi="Arial" w:cs="Arial"/>
          <w:b/>
          <w:bCs/>
          <w:color w:val="000000"/>
          <w:sz w:val="24"/>
          <w:szCs w:val="24"/>
        </w:rPr>
        <w:t>Juliano Beppler da Silva</w:t>
      </w:r>
      <w:r w:rsidRPr="006F59E1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r w:rsidRPr="006F59E1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Éder E. Müller </w:t>
      </w:r>
      <w:proofErr w:type="spellStart"/>
      <w:r w:rsidRPr="006F59E1">
        <w:rPr>
          <w:rFonts w:ascii="Arial" w:eastAsia="Arial" w:hAnsi="Arial" w:cs="Arial"/>
          <w:b/>
          <w:bCs/>
          <w:color w:val="000000"/>
          <w:sz w:val="24"/>
          <w:szCs w:val="24"/>
        </w:rPr>
        <w:t>Cíceri</w:t>
      </w:r>
      <w:proofErr w:type="spellEnd"/>
      <w:r w:rsidRPr="006F59E1">
        <w:rPr>
          <w:rFonts w:ascii="Arial" w:eastAsia="Arial" w:hAnsi="Arial" w:cs="Arial"/>
          <w:color w:val="000000"/>
          <w:sz w:val="24"/>
          <w:szCs w:val="24"/>
        </w:rPr>
        <w:t>, no uso de suas atribuições legais e regimentais, indicam ao Poder Executivo que realize a limpeza e manutenção do pórtico localizado na entrada da cidade de Bom Retiro do Sul/RS</w:t>
      </w:r>
      <w:r w:rsidR="00000000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631BC62" w14:textId="77777777" w:rsidR="00020987" w:rsidRDefault="000209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9B7492" w14:textId="698F39AF" w:rsidR="00020987" w:rsidRPr="006F59E1" w:rsidRDefault="00000000" w:rsidP="006F59E1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24D3E0D4" w14:textId="77777777" w:rsidR="00020987" w:rsidRDefault="0002098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E05036" w14:textId="77777777" w:rsidR="00F86E07" w:rsidRPr="00F86E07" w:rsidRDefault="00F86E07" w:rsidP="00F86E07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86E07">
        <w:rPr>
          <w:rFonts w:ascii="Arial" w:eastAsia="Arial" w:hAnsi="Arial" w:cs="Arial"/>
          <w:sz w:val="24"/>
          <w:szCs w:val="24"/>
        </w:rPr>
        <w:t>A presente indicação se justifica pela necessidade de limpeza e manutenção do pórtico localizado na entrada do município, tendo em vista que o local representa um importante cartão-postal da cidade, sendo o primeiro ponto visualizado por moradores e visitantes.</w:t>
      </w:r>
    </w:p>
    <w:p w14:paraId="39721816" w14:textId="77777777" w:rsidR="00F86E07" w:rsidRPr="00F86E07" w:rsidRDefault="00F86E07" w:rsidP="00F86E07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86E07">
        <w:rPr>
          <w:rFonts w:ascii="Arial" w:eastAsia="Arial" w:hAnsi="Arial" w:cs="Arial"/>
          <w:sz w:val="24"/>
          <w:szCs w:val="24"/>
        </w:rPr>
        <w:t>A conservação adequada do espaço contribui para melhorar o aspecto visual da entrada da cidade, fortalecendo a valorização do município e demonstrando cuidado com os espaços públicos. Além disso, a realização da limpeza proporcionará um ambiente mais organizado e agradável para todos que transitam pelo local.</w:t>
      </w:r>
    </w:p>
    <w:p w14:paraId="1650DFFB" w14:textId="77777777" w:rsidR="00F86E07" w:rsidRDefault="00F86E07" w:rsidP="00F86E07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4D24B94" w14:textId="77777777" w:rsidR="00E55FAC" w:rsidRDefault="00000000" w:rsidP="003D3949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Atenciosamente,</w:t>
      </w:r>
    </w:p>
    <w:p w14:paraId="5A210DA9" w14:textId="123E82D2" w:rsidR="00020987" w:rsidRDefault="003D3949" w:rsidP="003D3949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 w:rsidR="00000000">
        <w:rPr>
          <w:rFonts w:ascii="Arial" w:eastAsia="Arial" w:hAnsi="Arial" w:cs="Arial"/>
          <w:sz w:val="24"/>
          <w:szCs w:val="24"/>
        </w:rPr>
        <w:t xml:space="preserve">Bom Retiro do Sul, </w:t>
      </w:r>
      <w:r w:rsidR="00E55FAC">
        <w:rPr>
          <w:rFonts w:ascii="Arial" w:eastAsia="Arial" w:hAnsi="Arial" w:cs="Arial"/>
          <w:sz w:val="24"/>
          <w:szCs w:val="24"/>
        </w:rPr>
        <w:t>26</w:t>
      </w:r>
      <w:r w:rsidR="00000000">
        <w:rPr>
          <w:rFonts w:ascii="Arial" w:eastAsia="Arial" w:hAnsi="Arial" w:cs="Arial"/>
          <w:sz w:val="24"/>
          <w:szCs w:val="24"/>
        </w:rPr>
        <w:t xml:space="preserve"> de </w:t>
      </w:r>
      <w:r w:rsidR="00E55FAC">
        <w:rPr>
          <w:rFonts w:ascii="Arial" w:eastAsia="Arial" w:hAnsi="Arial" w:cs="Arial"/>
          <w:sz w:val="24"/>
          <w:szCs w:val="24"/>
        </w:rPr>
        <w:t>maio</w:t>
      </w:r>
      <w:r w:rsidR="00000000">
        <w:rPr>
          <w:rFonts w:ascii="Arial" w:eastAsia="Arial" w:hAnsi="Arial" w:cs="Arial"/>
          <w:sz w:val="24"/>
          <w:szCs w:val="24"/>
        </w:rPr>
        <w:t xml:space="preserve"> de 202</w:t>
      </w:r>
      <w:r w:rsidR="00E55FAC">
        <w:rPr>
          <w:rFonts w:ascii="Arial" w:eastAsia="Arial" w:hAnsi="Arial" w:cs="Arial"/>
          <w:sz w:val="24"/>
          <w:szCs w:val="24"/>
        </w:rPr>
        <w:t>6</w:t>
      </w:r>
      <w:r w:rsidR="00000000">
        <w:rPr>
          <w:rFonts w:ascii="Arial" w:eastAsia="Arial" w:hAnsi="Arial" w:cs="Arial"/>
          <w:sz w:val="24"/>
          <w:szCs w:val="24"/>
        </w:rPr>
        <w:t>.</w:t>
      </w:r>
    </w:p>
    <w:p w14:paraId="4115F837" w14:textId="77777777" w:rsidR="00020987" w:rsidRDefault="00020987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02E03E6F" w14:textId="38651053" w:rsidR="00020987" w:rsidRDefault="00020987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020987">
      <w:headerReference w:type="default" r:id="rId6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06DD" w14:textId="77777777" w:rsidR="002D4082" w:rsidRDefault="002D4082">
      <w:r>
        <w:separator/>
      </w:r>
    </w:p>
  </w:endnote>
  <w:endnote w:type="continuationSeparator" w:id="0">
    <w:p w14:paraId="352E9D12" w14:textId="77777777" w:rsidR="002D4082" w:rsidRDefault="002D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65DC" w14:textId="77777777" w:rsidR="002D4082" w:rsidRDefault="002D4082">
      <w:r>
        <w:separator/>
      </w:r>
    </w:p>
  </w:footnote>
  <w:footnote w:type="continuationSeparator" w:id="0">
    <w:p w14:paraId="0FBC53FA" w14:textId="77777777" w:rsidR="002D4082" w:rsidRDefault="002D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6EA7" w14:textId="77777777" w:rsidR="00020987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C52722" wp14:editId="487AFA59">
          <wp:simplePos x="0" y="0"/>
          <wp:positionH relativeFrom="column">
            <wp:posOffset>5492115</wp:posOffset>
          </wp:positionH>
          <wp:positionV relativeFrom="paragraph">
            <wp:posOffset>-8888</wp:posOffset>
          </wp:positionV>
          <wp:extent cx="542925" cy="756285"/>
          <wp:effectExtent l="0" t="0" r="0" b="0"/>
          <wp:wrapNone/>
          <wp:docPr id="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0E30E9C" wp14:editId="11B44E31">
          <wp:simplePos x="0" y="0"/>
          <wp:positionH relativeFrom="column">
            <wp:posOffset>-918208</wp:posOffset>
          </wp:positionH>
          <wp:positionV relativeFrom="paragraph">
            <wp:posOffset>-67943</wp:posOffset>
          </wp:positionV>
          <wp:extent cx="1217295" cy="105156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B6C3A0" w14:textId="77777777" w:rsidR="00020987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117BAB7E" w14:textId="77777777" w:rsidR="00020987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506EB67F" w14:textId="77777777" w:rsidR="00020987" w:rsidRDefault="00020987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25C090B" w14:textId="77777777" w:rsidR="00020987" w:rsidRDefault="00020987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5FD3BBD8" w14:textId="77777777" w:rsidR="00020987" w:rsidRDefault="00020987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58DA26EF" w14:textId="77777777" w:rsidR="00020987" w:rsidRDefault="000209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87"/>
    <w:rsid w:val="00020987"/>
    <w:rsid w:val="00044FD0"/>
    <w:rsid w:val="001B1CD6"/>
    <w:rsid w:val="001E58C4"/>
    <w:rsid w:val="002D4082"/>
    <w:rsid w:val="003465F7"/>
    <w:rsid w:val="003D3949"/>
    <w:rsid w:val="004121F4"/>
    <w:rsid w:val="00444255"/>
    <w:rsid w:val="006B15B3"/>
    <w:rsid w:val="006F59E1"/>
    <w:rsid w:val="00B149C0"/>
    <w:rsid w:val="00D60051"/>
    <w:rsid w:val="00E55FAC"/>
    <w:rsid w:val="00F8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A81F"/>
  <w15:docId w15:val="{A3CCD960-99E3-42FE-9B5F-363A2F19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2026-05-26T17:06:00Z</dcterms:created>
  <dcterms:modified xsi:type="dcterms:W3CDTF">2026-05-26T17:06:00Z</dcterms:modified>
</cp:coreProperties>
</file>