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566C" w14:textId="77777777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DDD156" w14:textId="50BE7258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00</w:t>
      </w:r>
      <w:r w:rsidR="00320575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E02A57">
        <w:rPr>
          <w:rFonts w:ascii="Arial" w:hAnsi="Arial" w:cs="Arial"/>
          <w:b/>
          <w:bCs/>
          <w:sz w:val="24"/>
          <w:szCs w:val="24"/>
          <w:lang w:eastAsia="ar-SA"/>
        </w:rPr>
        <w:t>6</w:t>
      </w:r>
    </w:p>
    <w:p w14:paraId="454D43D0" w14:textId="77777777" w:rsidR="005C4FBE" w:rsidRPr="00E5171D" w:rsidRDefault="005C4FBE" w:rsidP="000F602D">
      <w:pPr>
        <w:tabs>
          <w:tab w:val="left" w:pos="284"/>
          <w:tab w:val="left" w:pos="567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EBF5D8F" w14:textId="4C972CE3" w:rsidR="003E5D40" w:rsidRDefault="00E02A57" w:rsidP="00115CED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02A57">
        <w:rPr>
          <w:rFonts w:ascii="Arial" w:hAnsi="Arial" w:cs="Arial"/>
          <w:iCs/>
          <w:sz w:val="24"/>
          <w:szCs w:val="24"/>
          <w:lang w:eastAsia="ar-SA"/>
        </w:rPr>
        <w:t xml:space="preserve">O Vereador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Éder E. Müller </w:t>
      </w:r>
      <w:proofErr w:type="spellStart"/>
      <w:r>
        <w:rPr>
          <w:rFonts w:ascii="Arial" w:hAnsi="Arial" w:cs="Arial"/>
          <w:iCs/>
          <w:sz w:val="24"/>
          <w:szCs w:val="24"/>
          <w:lang w:eastAsia="ar-SA"/>
        </w:rPr>
        <w:t>Cíceri</w:t>
      </w:r>
      <w:proofErr w:type="spellEnd"/>
      <w:r w:rsidRPr="00E02A57">
        <w:rPr>
          <w:rFonts w:ascii="Arial" w:hAnsi="Arial" w:cs="Arial"/>
          <w:iCs/>
          <w:sz w:val="24"/>
          <w:szCs w:val="24"/>
          <w:lang w:eastAsia="ar-SA"/>
        </w:rPr>
        <w:t>, no uso de suas atribuições legais e regimentais, vem, por meio deste, solicitar que seja encaminhado pedido de informações à RGE e à CORSAN, a fim de esclarecer as seguintes questões de interesse público:</w:t>
      </w:r>
    </w:p>
    <w:p w14:paraId="025A92D9" w14:textId="77777777" w:rsidR="00594294" w:rsidRDefault="00594294" w:rsidP="00115CED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E4399D" w14:textId="5952434C" w:rsidR="00867E2E" w:rsidRPr="00867E2E" w:rsidRDefault="00867E2E" w:rsidP="00867E2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67E2E">
        <w:rPr>
          <w:rFonts w:ascii="Arial" w:hAnsi="Arial" w:cs="Arial"/>
          <w:iCs/>
          <w:sz w:val="24"/>
          <w:szCs w:val="24"/>
          <w:lang w:eastAsia="ar-SA"/>
        </w:rPr>
        <w:t xml:space="preserve">Existe plano de contingência por parte das empresas diante da previsão de eventos climáticos severos, especialmente considerando situações semelhantes às recentes ocorrências que causaram grandes transtornos no Município? </w:t>
      </w:r>
    </w:p>
    <w:p w14:paraId="00831714" w14:textId="7771251E" w:rsidR="00867E2E" w:rsidRPr="00867E2E" w:rsidRDefault="00867E2E" w:rsidP="00867E2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67E2E">
        <w:rPr>
          <w:rFonts w:ascii="Arial" w:hAnsi="Arial" w:cs="Arial"/>
          <w:iCs/>
          <w:sz w:val="24"/>
          <w:szCs w:val="24"/>
          <w:lang w:eastAsia="ar-SA"/>
        </w:rPr>
        <w:t xml:space="preserve">Qual é a atual situação da captação de água no Município, tendo em vista que este foi um dos pontos mais críticos durante os eventos de enchentes? </w:t>
      </w:r>
    </w:p>
    <w:p w14:paraId="401901FA" w14:textId="345D774E" w:rsidR="00867E2E" w:rsidRPr="00867E2E" w:rsidRDefault="00867E2E" w:rsidP="00867E2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67E2E">
        <w:rPr>
          <w:rFonts w:ascii="Arial" w:hAnsi="Arial" w:cs="Arial"/>
          <w:iCs/>
          <w:sz w:val="24"/>
          <w:szCs w:val="24"/>
          <w:lang w:eastAsia="ar-SA"/>
        </w:rPr>
        <w:t xml:space="preserve">Quantos poços de abastecimento encontram-se em operação atualmente no Município? </w:t>
      </w:r>
    </w:p>
    <w:p w14:paraId="1A6DB801" w14:textId="6C2C256E" w:rsidR="00867E2E" w:rsidRPr="00867E2E" w:rsidRDefault="00867E2E" w:rsidP="00867E2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67E2E">
        <w:rPr>
          <w:rFonts w:ascii="Arial" w:hAnsi="Arial" w:cs="Arial"/>
          <w:iCs/>
          <w:sz w:val="24"/>
          <w:szCs w:val="24"/>
          <w:lang w:eastAsia="ar-SA"/>
        </w:rPr>
        <w:t xml:space="preserve">Há previsão para perfuração de novos poços de abastecimento? Em caso positivo, informar locais e prazos estimados. </w:t>
      </w:r>
    </w:p>
    <w:p w14:paraId="3E5D44C6" w14:textId="55C71989" w:rsidR="00115CED" w:rsidRPr="00867E2E" w:rsidRDefault="00867E2E" w:rsidP="00867E2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867E2E">
        <w:rPr>
          <w:rFonts w:ascii="Arial" w:hAnsi="Arial" w:cs="Arial"/>
          <w:iCs/>
          <w:sz w:val="24"/>
          <w:szCs w:val="24"/>
          <w:lang w:eastAsia="ar-SA"/>
        </w:rPr>
        <w:t>Existe planejamento para garantir a continuidade das operações em caso de interrupção no fornecimento de energia elétrica, especialmente com a instalação de geradores nos pontos estratégicos, como captação, Estação de Tratamento de Água (ETA), sistemas de recalque e poços?</w:t>
      </w:r>
    </w:p>
    <w:p w14:paraId="3FDF3BD1" w14:textId="77777777" w:rsidR="00867E2E" w:rsidRDefault="00867E2E" w:rsidP="00867E2E">
      <w:pPr>
        <w:pStyle w:val="PargrafodaLista"/>
        <w:spacing w:line="360" w:lineRule="auto"/>
        <w:ind w:left="142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5E1A8C" w14:textId="77777777" w:rsidR="00867E2E" w:rsidRPr="00867E2E" w:rsidRDefault="00867E2E" w:rsidP="00867E2E">
      <w:pPr>
        <w:pStyle w:val="PargrafodaLista"/>
        <w:spacing w:line="360" w:lineRule="auto"/>
        <w:ind w:left="142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4FF7B" w14:textId="7D778D14" w:rsidR="003E5D40" w:rsidRPr="00C14520" w:rsidRDefault="003E5D40" w:rsidP="003E5D40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89807CA" w14:textId="77777777" w:rsidR="00076F74" w:rsidRPr="00076F74" w:rsidRDefault="00076F74" w:rsidP="00076F74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A188026" w14:textId="77777777" w:rsidR="00FB4D5E" w:rsidRPr="00FB4D5E" w:rsidRDefault="00FB4D5E" w:rsidP="00FB4D5E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B4D5E">
        <w:rPr>
          <w:rFonts w:ascii="Arial" w:hAnsi="Arial" w:cs="Arial"/>
          <w:iCs/>
          <w:sz w:val="24"/>
          <w:szCs w:val="24"/>
          <w:lang w:eastAsia="ar-SA"/>
        </w:rPr>
        <w:t>O presente pedido de informações fundamenta-se em dados técnicos e alertas emitidos por órgãos oficiais de monitoramento climático, como o Instituto Nacional de Meteorologia, o Centro Nacional de Monitoramento e Alertas de Desastres Naturais e o Instituto Nacional de Pesquisas Espaciais, que vêm reiteradamente apontando para a intensificação de eventos climáticos extremos na região Sul do país.</w:t>
      </w:r>
    </w:p>
    <w:p w14:paraId="08F8EE5A" w14:textId="77777777" w:rsidR="00FB4D5E" w:rsidRPr="00FB4D5E" w:rsidRDefault="00FB4D5E" w:rsidP="00FB4D5E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B4D5E">
        <w:rPr>
          <w:rFonts w:ascii="Arial" w:hAnsi="Arial" w:cs="Arial"/>
          <w:iCs/>
          <w:sz w:val="24"/>
          <w:szCs w:val="24"/>
          <w:lang w:eastAsia="ar-SA"/>
        </w:rPr>
        <w:t xml:space="preserve">Nos últimos períodos, foram registrados alertas meteorológicos de acumulados expressivos de precipitação, risco de cheias, enxurradas e alagamentos, </w:t>
      </w:r>
      <w:r w:rsidRPr="00FB4D5E">
        <w:rPr>
          <w:rFonts w:ascii="Arial" w:hAnsi="Arial" w:cs="Arial"/>
          <w:iCs/>
          <w:sz w:val="24"/>
          <w:szCs w:val="24"/>
          <w:lang w:eastAsia="ar-SA"/>
        </w:rPr>
        <w:lastRenderedPageBreak/>
        <w:t>evidenciando um cenário de alta vulnerabilidade dos sistemas de infraestrutura urbana, especialmente aqueles diretamente dependentes de energia elétrica e captação hídrica.</w:t>
      </w:r>
    </w:p>
    <w:p w14:paraId="50DCA8AE" w14:textId="77777777" w:rsidR="00FB4D5E" w:rsidRPr="00FB4D5E" w:rsidRDefault="00FB4D5E" w:rsidP="00FB4D5E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B4D5E">
        <w:rPr>
          <w:rFonts w:ascii="Arial" w:hAnsi="Arial" w:cs="Arial"/>
          <w:iCs/>
          <w:sz w:val="24"/>
          <w:szCs w:val="24"/>
          <w:lang w:eastAsia="ar-SA"/>
        </w:rPr>
        <w:t>No Município, tais eventos já produziram impactos concretos e severos, com prejuízos no abastecimento de água, interrupções prolongadas de energia elétrica e comprometimento de estruturas essenciais, expondo a população a situações de risco e desassistência.</w:t>
      </w:r>
    </w:p>
    <w:p w14:paraId="3C400353" w14:textId="77777777" w:rsidR="00FB4D5E" w:rsidRPr="00FB4D5E" w:rsidRDefault="00FB4D5E" w:rsidP="00FB4D5E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B4D5E">
        <w:rPr>
          <w:rFonts w:ascii="Arial" w:hAnsi="Arial" w:cs="Arial"/>
          <w:iCs/>
          <w:sz w:val="24"/>
          <w:szCs w:val="24"/>
          <w:lang w:eastAsia="ar-SA"/>
        </w:rPr>
        <w:t>A ausência ou insuficiência de medidas estruturadas de contingência, especialmente em serviços essenciais como abastecimento de água e fornecimento de energia, agrava significativamente os efeitos dessas ocorrências, ampliando danos materiais e colocando em risco a saúde e a segurança da população.</w:t>
      </w:r>
    </w:p>
    <w:p w14:paraId="7ECC5CB8" w14:textId="77777777" w:rsidR="00FB4D5E" w:rsidRPr="00FB4D5E" w:rsidRDefault="00FB4D5E" w:rsidP="00FB4D5E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B4D5E">
        <w:rPr>
          <w:rFonts w:ascii="Arial" w:hAnsi="Arial" w:cs="Arial"/>
          <w:iCs/>
          <w:sz w:val="24"/>
          <w:szCs w:val="24"/>
          <w:lang w:eastAsia="ar-SA"/>
        </w:rPr>
        <w:t>Diante desse cenário, torna-se imprescindível obter informações claras, objetivas e atualizadas sobre o planejamento operacional das concessionárias, especialmente quanto à capacidade de resposta em situações de crise, à proteção dos sistemas de captação e distribuição de água, e à existência de soluções alternativas, como sistemas de energia de emergência.</w:t>
      </w:r>
    </w:p>
    <w:p w14:paraId="010DE952" w14:textId="77777777" w:rsidR="00FB4D5E" w:rsidRPr="00FB4D5E" w:rsidRDefault="00FB4D5E" w:rsidP="00FB4D5E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B4D5E">
        <w:rPr>
          <w:rFonts w:ascii="Arial" w:hAnsi="Arial" w:cs="Arial"/>
          <w:iCs/>
          <w:sz w:val="24"/>
          <w:szCs w:val="24"/>
          <w:lang w:eastAsia="ar-SA"/>
        </w:rPr>
        <w:t>A gravidade dos eventos já registrados e a previsão de recorrência, conforme apontado pelos órgãos técnicos oficiais, impõem uma postura preventiva e rigorosa por parte das empresas responsáveis, sendo dever do Poder Legislativo fiscalizar e assegurar que medidas efetivas estejam sendo adotadas para evitar novos colapsos nos serviços essenciais.</w:t>
      </w:r>
    </w:p>
    <w:p w14:paraId="11016D89" w14:textId="525DE149" w:rsidR="00DE4E65" w:rsidRPr="00076F74" w:rsidRDefault="00DE4E65" w:rsidP="00796724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</w:p>
    <w:p w14:paraId="7ED3D85D" w14:textId="0DCA89C3" w:rsidR="00DE4E65" w:rsidRPr="00076F74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3399E285" w14:textId="77777777" w:rsidR="00D7765F" w:rsidRPr="00076F74" w:rsidRDefault="00D7765F" w:rsidP="00216562">
      <w:pPr>
        <w:suppressAutoHyphens/>
        <w:rPr>
          <w:rFonts w:ascii="Arial" w:hAnsi="Arial" w:cs="Arial"/>
          <w:iCs/>
          <w:sz w:val="24"/>
          <w:szCs w:val="24"/>
          <w:lang w:eastAsia="ar-SA"/>
        </w:rPr>
      </w:pPr>
    </w:p>
    <w:p w14:paraId="14FA7567" w14:textId="77777777" w:rsidR="00DE4E65" w:rsidRPr="00076F74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76B3DA" w14:textId="12AB67FA" w:rsidR="00DE4E65" w:rsidRDefault="00C9389A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FB4D5E">
        <w:rPr>
          <w:rFonts w:ascii="Arial" w:hAnsi="Arial" w:cs="Arial"/>
          <w:iCs/>
          <w:sz w:val="24"/>
          <w:szCs w:val="24"/>
          <w:lang w:eastAsia="ar-SA"/>
        </w:rPr>
        <w:t>23</w:t>
      </w:r>
      <w:r w:rsidR="00076F7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16562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FB4D5E">
        <w:rPr>
          <w:rFonts w:ascii="Arial" w:hAnsi="Arial" w:cs="Arial"/>
          <w:iCs/>
          <w:sz w:val="24"/>
          <w:szCs w:val="24"/>
          <w:lang w:eastAsia="ar-SA"/>
        </w:rPr>
        <w:t>abril</w:t>
      </w: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FB4D5E">
        <w:rPr>
          <w:rFonts w:ascii="Arial" w:hAnsi="Arial" w:cs="Arial"/>
          <w:iCs/>
          <w:sz w:val="24"/>
          <w:szCs w:val="24"/>
          <w:lang w:eastAsia="ar-SA"/>
        </w:rPr>
        <w:t>6</w:t>
      </w:r>
      <w:r w:rsidR="00DE4E65" w:rsidRPr="00076F74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FBC01D1" w14:textId="77777777" w:rsidR="00D4642A" w:rsidRDefault="00D4642A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D8EA9B" w14:textId="77777777" w:rsidR="00D4642A" w:rsidRDefault="00D4642A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B450748" w14:textId="77777777" w:rsidR="00D4642A" w:rsidRDefault="00D4642A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FDE9E51" w14:textId="68C50ED8" w:rsidR="00DE4E65" w:rsidRPr="00076F74" w:rsidRDefault="00DE4E65" w:rsidP="003A0196">
      <w:pPr>
        <w:suppressAutoHyphens/>
        <w:rPr>
          <w:rFonts w:ascii="Arial" w:hAnsi="Arial" w:cs="Arial"/>
          <w:iCs/>
          <w:sz w:val="24"/>
          <w:szCs w:val="24"/>
          <w:lang w:eastAsia="ar-SA"/>
        </w:rPr>
      </w:pPr>
    </w:p>
    <w:sectPr w:rsidR="00DE4E65" w:rsidRPr="00076F74" w:rsidSect="008247F0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05ED" w14:textId="77777777" w:rsidR="00447B17" w:rsidRDefault="00447B17" w:rsidP="008C505E">
      <w:r>
        <w:separator/>
      </w:r>
    </w:p>
  </w:endnote>
  <w:endnote w:type="continuationSeparator" w:id="0">
    <w:p w14:paraId="097CBC13" w14:textId="77777777" w:rsidR="00447B17" w:rsidRDefault="00447B1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6C28" w14:textId="77777777" w:rsidR="00447B17" w:rsidRDefault="00447B17" w:rsidP="008C505E">
      <w:r>
        <w:separator/>
      </w:r>
    </w:p>
  </w:footnote>
  <w:footnote w:type="continuationSeparator" w:id="0">
    <w:p w14:paraId="66EA7EF8" w14:textId="77777777" w:rsidR="00447B17" w:rsidRDefault="00447B1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5F7C0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833CC"/>
    <w:multiLevelType w:val="hybridMultilevel"/>
    <w:tmpl w:val="50E02706"/>
    <w:lvl w:ilvl="0" w:tplc="B3FEB9AA">
      <w:numFmt w:val="bullet"/>
      <w:lvlText w:val="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03D6A50"/>
    <w:multiLevelType w:val="hybridMultilevel"/>
    <w:tmpl w:val="B930DB56"/>
    <w:lvl w:ilvl="0" w:tplc="7728D37C">
      <w:numFmt w:val="bullet"/>
      <w:lvlText w:val="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20516A2"/>
    <w:multiLevelType w:val="hybridMultilevel"/>
    <w:tmpl w:val="D4B6C46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B0B4AE6"/>
    <w:multiLevelType w:val="hybridMultilevel"/>
    <w:tmpl w:val="48DEE92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42194667">
    <w:abstractNumId w:val="2"/>
  </w:num>
  <w:num w:numId="2" w16cid:durableId="618294090">
    <w:abstractNumId w:val="1"/>
  </w:num>
  <w:num w:numId="3" w16cid:durableId="1807040698">
    <w:abstractNumId w:val="3"/>
  </w:num>
  <w:num w:numId="4" w16cid:durableId="201857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4140"/>
    <w:rsid w:val="000056FC"/>
    <w:rsid w:val="00014E41"/>
    <w:rsid w:val="0002731C"/>
    <w:rsid w:val="000425FF"/>
    <w:rsid w:val="00060A95"/>
    <w:rsid w:val="00064EFD"/>
    <w:rsid w:val="00076F74"/>
    <w:rsid w:val="00086F7A"/>
    <w:rsid w:val="00091ED6"/>
    <w:rsid w:val="000B764F"/>
    <w:rsid w:val="000B7951"/>
    <w:rsid w:val="000C54FA"/>
    <w:rsid w:val="000C7A6A"/>
    <w:rsid w:val="000D73EA"/>
    <w:rsid w:val="000F602D"/>
    <w:rsid w:val="00106900"/>
    <w:rsid w:val="00115CED"/>
    <w:rsid w:val="00122298"/>
    <w:rsid w:val="00125887"/>
    <w:rsid w:val="001336D1"/>
    <w:rsid w:val="0013518F"/>
    <w:rsid w:val="00187BD6"/>
    <w:rsid w:val="001956E2"/>
    <w:rsid w:val="001967DC"/>
    <w:rsid w:val="0019740C"/>
    <w:rsid w:val="001B7FEA"/>
    <w:rsid w:val="001C6C9C"/>
    <w:rsid w:val="001D02E7"/>
    <w:rsid w:val="001E2FCF"/>
    <w:rsid w:val="001E5380"/>
    <w:rsid w:val="001F59C4"/>
    <w:rsid w:val="00203C48"/>
    <w:rsid w:val="00204247"/>
    <w:rsid w:val="0021083E"/>
    <w:rsid w:val="00216562"/>
    <w:rsid w:val="0023675A"/>
    <w:rsid w:val="00243AE1"/>
    <w:rsid w:val="00245DB4"/>
    <w:rsid w:val="00251744"/>
    <w:rsid w:val="002558DD"/>
    <w:rsid w:val="00261CF0"/>
    <w:rsid w:val="0027665D"/>
    <w:rsid w:val="00276E7B"/>
    <w:rsid w:val="0029530F"/>
    <w:rsid w:val="00295DD8"/>
    <w:rsid w:val="002B299E"/>
    <w:rsid w:val="002D38C1"/>
    <w:rsid w:val="002D7511"/>
    <w:rsid w:val="002F3AFB"/>
    <w:rsid w:val="002F714B"/>
    <w:rsid w:val="00320575"/>
    <w:rsid w:val="003265E2"/>
    <w:rsid w:val="00336C91"/>
    <w:rsid w:val="0036543E"/>
    <w:rsid w:val="00370179"/>
    <w:rsid w:val="00371E09"/>
    <w:rsid w:val="00377FE3"/>
    <w:rsid w:val="003A0196"/>
    <w:rsid w:val="003A0567"/>
    <w:rsid w:val="003A1F42"/>
    <w:rsid w:val="003C2F8D"/>
    <w:rsid w:val="003E5642"/>
    <w:rsid w:val="003E5D40"/>
    <w:rsid w:val="003F7A6C"/>
    <w:rsid w:val="00400DE2"/>
    <w:rsid w:val="00413AF3"/>
    <w:rsid w:val="00421986"/>
    <w:rsid w:val="00432A33"/>
    <w:rsid w:val="00447B17"/>
    <w:rsid w:val="00450D81"/>
    <w:rsid w:val="004550B5"/>
    <w:rsid w:val="00457CAA"/>
    <w:rsid w:val="00484407"/>
    <w:rsid w:val="0049038E"/>
    <w:rsid w:val="00492728"/>
    <w:rsid w:val="0049437F"/>
    <w:rsid w:val="004A2250"/>
    <w:rsid w:val="004B052D"/>
    <w:rsid w:val="004B2215"/>
    <w:rsid w:val="004E6BE6"/>
    <w:rsid w:val="004E6F3A"/>
    <w:rsid w:val="00511AE4"/>
    <w:rsid w:val="0057284B"/>
    <w:rsid w:val="0057475D"/>
    <w:rsid w:val="0057558B"/>
    <w:rsid w:val="005772C4"/>
    <w:rsid w:val="00587961"/>
    <w:rsid w:val="00594294"/>
    <w:rsid w:val="005C4FBE"/>
    <w:rsid w:val="005C68C0"/>
    <w:rsid w:val="005D469C"/>
    <w:rsid w:val="005F6D5D"/>
    <w:rsid w:val="005F7C06"/>
    <w:rsid w:val="00620E23"/>
    <w:rsid w:val="00631D2D"/>
    <w:rsid w:val="00656AC9"/>
    <w:rsid w:val="0067047C"/>
    <w:rsid w:val="00672012"/>
    <w:rsid w:val="006736E7"/>
    <w:rsid w:val="00686CBA"/>
    <w:rsid w:val="006915A7"/>
    <w:rsid w:val="0069198E"/>
    <w:rsid w:val="006A697E"/>
    <w:rsid w:val="006C03E2"/>
    <w:rsid w:val="006C4444"/>
    <w:rsid w:val="006F2E3B"/>
    <w:rsid w:val="00736E5E"/>
    <w:rsid w:val="00747628"/>
    <w:rsid w:val="00761E6F"/>
    <w:rsid w:val="00791E17"/>
    <w:rsid w:val="00796724"/>
    <w:rsid w:val="007A12F7"/>
    <w:rsid w:val="007C0C23"/>
    <w:rsid w:val="007E30E7"/>
    <w:rsid w:val="00803F94"/>
    <w:rsid w:val="00817EC8"/>
    <w:rsid w:val="008247F0"/>
    <w:rsid w:val="00831EA7"/>
    <w:rsid w:val="00835906"/>
    <w:rsid w:val="00860836"/>
    <w:rsid w:val="00867E2E"/>
    <w:rsid w:val="00870150"/>
    <w:rsid w:val="00871044"/>
    <w:rsid w:val="00871E83"/>
    <w:rsid w:val="008B7C55"/>
    <w:rsid w:val="008C505E"/>
    <w:rsid w:val="008C6689"/>
    <w:rsid w:val="009159B4"/>
    <w:rsid w:val="00915C47"/>
    <w:rsid w:val="00921FBC"/>
    <w:rsid w:val="00922634"/>
    <w:rsid w:val="009246CC"/>
    <w:rsid w:val="00932AC0"/>
    <w:rsid w:val="00951B0D"/>
    <w:rsid w:val="00952007"/>
    <w:rsid w:val="0096281E"/>
    <w:rsid w:val="00982864"/>
    <w:rsid w:val="009874E1"/>
    <w:rsid w:val="009C1DAB"/>
    <w:rsid w:val="009C4822"/>
    <w:rsid w:val="009C6180"/>
    <w:rsid w:val="009D0834"/>
    <w:rsid w:val="009E49D8"/>
    <w:rsid w:val="00A01371"/>
    <w:rsid w:val="00A04FB4"/>
    <w:rsid w:val="00A34578"/>
    <w:rsid w:val="00A36D50"/>
    <w:rsid w:val="00A41A4D"/>
    <w:rsid w:val="00A42197"/>
    <w:rsid w:val="00A45DA5"/>
    <w:rsid w:val="00A5480B"/>
    <w:rsid w:val="00A60654"/>
    <w:rsid w:val="00A614FF"/>
    <w:rsid w:val="00A7319A"/>
    <w:rsid w:val="00A85E27"/>
    <w:rsid w:val="00AB410C"/>
    <w:rsid w:val="00AB52A8"/>
    <w:rsid w:val="00AC197E"/>
    <w:rsid w:val="00AE7C85"/>
    <w:rsid w:val="00AF4075"/>
    <w:rsid w:val="00B012DA"/>
    <w:rsid w:val="00B027BC"/>
    <w:rsid w:val="00B03594"/>
    <w:rsid w:val="00B14F5D"/>
    <w:rsid w:val="00B30C52"/>
    <w:rsid w:val="00B31D72"/>
    <w:rsid w:val="00B401F3"/>
    <w:rsid w:val="00B42DA4"/>
    <w:rsid w:val="00B50E3C"/>
    <w:rsid w:val="00B52678"/>
    <w:rsid w:val="00B62352"/>
    <w:rsid w:val="00B6607A"/>
    <w:rsid w:val="00B75F0D"/>
    <w:rsid w:val="00B900E0"/>
    <w:rsid w:val="00BE02FD"/>
    <w:rsid w:val="00BE5D51"/>
    <w:rsid w:val="00BE77E6"/>
    <w:rsid w:val="00BF060D"/>
    <w:rsid w:val="00C0089C"/>
    <w:rsid w:val="00C022A1"/>
    <w:rsid w:val="00C06DB5"/>
    <w:rsid w:val="00C14520"/>
    <w:rsid w:val="00C27B0B"/>
    <w:rsid w:val="00C36FD9"/>
    <w:rsid w:val="00C44111"/>
    <w:rsid w:val="00C473F8"/>
    <w:rsid w:val="00C5278B"/>
    <w:rsid w:val="00C7020B"/>
    <w:rsid w:val="00C71E08"/>
    <w:rsid w:val="00C73B15"/>
    <w:rsid w:val="00C80D6C"/>
    <w:rsid w:val="00C9389A"/>
    <w:rsid w:val="00CB0767"/>
    <w:rsid w:val="00CB7D24"/>
    <w:rsid w:val="00CC18A0"/>
    <w:rsid w:val="00CE4F64"/>
    <w:rsid w:val="00CE721A"/>
    <w:rsid w:val="00CF682A"/>
    <w:rsid w:val="00CF7847"/>
    <w:rsid w:val="00D11E37"/>
    <w:rsid w:val="00D43FA4"/>
    <w:rsid w:val="00D4642A"/>
    <w:rsid w:val="00D5082E"/>
    <w:rsid w:val="00D5369F"/>
    <w:rsid w:val="00D7765F"/>
    <w:rsid w:val="00D86615"/>
    <w:rsid w:val="00DA09C3"/>
    <w:rsid w:val="00DA6319"/>
    <w:rsid w:val="00DC0BBF"/>
    <w:rsid w:val="00DC2538"/>
    <w:rsid w:val="00DE1C37"/>
    <w:rsid w:val="00DE4E65"/>
    <w:rsid w:val="00E0035A"/>
    <w:rsid w:val="00E02A57"/>
    <w:rsid w:val="00E255D1"/>
    <w:rsid w:val="00E271E2"/>
    <w:rsid w:val="00E84711"/>
    <w:rsid w:val="00EA2B37"/>
    <w:rsid w:val="00EA36BC"/>
    <w:rsid w:val="00EA4FDD"/>
    <w:rsid w:val="00EB2349"/>
    <w:rsid w:val="00ED2807"/>
    <w:rsid w:val="00ED37DD"/>
    <w:rsid w:val="00ED4778"/>
    <w:rsid w:val="00EE4435"/>
    <w:rsid w:val="00EE57A9"/>
    <w:rsid w:val="00EE6AE2"/>
    <w:rsid w:val="00EF1411"/>
    <w:rsid w:val="00F02EAF"/>
    <w:rsid w:val="00F24BDC"/>
    <w:rsid w:val="00F33427"/>
    <w:rsid w:val="00F6149D"/>
    <w:rsid w:val="00F6324B"/>
    <w:rsid w:val="00F662BB"/>
    <w:rsid w:val="00F86BDD"/>
    <w:rsid w:val="00F93B26"/>
    <w:rsid w:val="00FA6F35"/>
    <w:rsid w:val="00FB4D5E"/>
    <w:rsid w:val="00FC172B"/>
    <w:rsid w:val="00FC4557"/>
    <w:rsid w:val="00FD6DE9"/>
    <w:rsid w:val="00FF5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76F74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14E4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94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C850-8ADC-4187-873C-7EFC8378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2025-06-23T12:28:00Z</cp:lastPrinted>
  <dcterms:created xsi:type="dcterms:W3CDTF">2026-04-23T17:02:00Z</dcterms:created>
  <dcterms:modified xsi:type="dcterms:W3CDTF">2026-04-23T17:02:00Z</dcterms:modified>
</cp:coreProperties>
</file>