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61E2" w14:textId="18BC5AB5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3719A5">
        <w:rPr>
          <w:rFonts w:ascii="Arial" w:hAnsi="Arial" w:cs="Arial"/>
          <w:b/>
          <w:sz w:val="24"/>
          <w:szCs w:val="24"/>
          <w:lang w:eastAsia="ar-SA"/>
        </w:rPr>
        <w:t>11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2941EF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7813B9AA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Excelentíssimo Senhor Prefeito Municipal </w:t>
      </w:r>
      <w:r w:rsidR="002941EF">
        <w:rPr>
          <w:rFonts w:ascii="Arial" w:hAnsi="Arial" w:cs="Arial"/>
          <w:sz w:val="24"/>
          <w:szCs w:val="24"/>
          <w:lang w:eastAsia="ar-SA"/>
        </w:rPr>
        <w:t xml:space="preserve">Celso Pazuch, </w:t>
      </w:r>
    </w:p>
    <w:p w14:paraId="2C56E418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6667A73" w14:textId="31D07EBC" w:rsidR="00203002" w:rsidRDefault="00F54033" w:rsidP="00203002">
      <w:pPr>
        <w:suppressAutoHyphens/>
        <w:spacing w:line="360" w:lineRule="auto"/>
        <w:ind w:left="-142"/>
        <w:jc w:val="both"/>
        <w:rPr>
          <w:rFonts w:ascii="Arial" w:hAnsi="Arial" w:cs="Arial"/>
          <w:noProof/>
          <w:sz w:val="24"/>
          <w:szCs w:val="24"/>
        </w:rPr>
      </w:pPr>
      <w:r w:rsidRPr="00203002">
        <w:rPr>
          <w:rFonts w:ascii="Arial" w:hAnsi="Arial" w:cs="Arial"/>
          <w:sz w:val="24"/>
          <w:szCs w:val="24"/>
          <w:lang w:eastAsia="ar-SA"/>
        </w:rPr>
        <w:t xml:space="preserve">                     O Vereador</w:t>
      </w:r>
      <w:r w:rsidR="00F26591" w:rsidRPr="00203002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723A7" w:rsidRPr="00203002">
        <w:rPr>
          <w:rFonts w:ascii="Arial" w:hAnsi="Arial" w:cs="Arial"/>
          <w:sz w:val="24"/>
          <w:szCs w:val="24"/>
          <w:lang w:eastAsia="ar-SA"/>
        </w:rPr>
        <w:t>João Batista Ferreira</w:t>
      </w:r>
      <w:r w:rsidR="003F60CC" w:rsidRPr="00203002">
        <w:rPr>
          <w:rFonts w:ascii="Arial" w:hAnsi="Arial" w:cs="Arial"/>
          <w:sz w:val="24"/>
          <w:szCs w:val="24"/>
          <w:lang w:eastAsia="ar-SA"/>
        </w:rPr>
        <w:t>,</w:t>
      </w:r>
      <w:r w:rsidRPr="00203002">
        <w:rPr>
          <w:rFonts w:ascii="Arial" w:hAnsi="Arial" w:cs="Arial"/>
          <w:sz w:val="24"/>
          <w:szCs w:val="24"/>
          <w:lang w:eastAsia="ar-SA"/>
        </w:rPr>
        <w:t xml:space="preserve"> nos termos</w:t>
      </w:r>
      <w:r w:rsidR="003F60CC" w:rsidRPr="00203002">
        <w:rPr>
          <w:rFonts w:ascii="Arial" w:hAnsi="Arial" w:cs="Arial"/>
          <w:sz w:val="24"/>
          <w:szCs w:val="24"/>
          <w:lang w:eastAsia="ar-SA"/>
        </w:rPr>
        <w:t xml:space="preserve"> regimentais</w:t>
      </w:r>
      <w:r w:rsidR="00F26591" w:rsidRPr="00203002">
        <w:rPr>
          <w:rFonts w:ascii="Arial" w:hAnsi="Arial" w:cs="Arial"/>
          <w:sz w:val="24"/>
          <w:szCs w:val="24"/>
          <w:lang w:eastAsia="ar-SA"/>
        </w:rPr>
        <w:t>,</w:t>
      </w:r>
      <w:r w:rsidRPr="00203002">
        <w:rPr>
          <w:rFonts w:ascii="Arial" w:hAnsi="Arial" w:cs="Arial"/>
          <w:sz w:val="24"/>
          <w:szCs w:val="24"/>
          <w:lang w:eastAsia="ar-SA"/>
        </w:rPr>
        <w:t xml:space="preserve"> requer </w:t>
      </w:r>
      <w:r w:rsidR="003F60CC" w:rsidRPr="00203002">
        <w:rPr>
          <w:rFonts w:ascii="Arial" w:hAnsi="Arial" w:cs="Arial"/>
          <w:sz w:val="24"/>
          <w:szCs w:val="24"/>
          <w:lang w:eastAsia="ar-SA"/>
        </w:rPr>
        <w:t xml:space="preserve">que </w:t>
      </w:r>
      <w:r w:rsidRPr="00203002">
        <w:rPr>
          <w:rFonts w:ascii="Arial" w:hAnsi="Arial" w:cs="Arial"/>
          <w:sz w:val="24"/>
          <w:szCs w:val="24"/>
          <w:lang w:eastAsia="ar-SA"/>
        </w:rPr>
        <w:t xml:space="preserve">seja encaminhada a esta Casa </w:t>
      </w:r>
      <w:r w:rsidR="00877634" w:rsidRPr="00203002">
        <w:rPr>
          <w:rFonts w:ascii="Arial" w:hAnsi="Arial" w:cs="Arial"/>
          <w:sz w:val="24"/>
          <w:szCs w:val="24"/>
          <w:lang w:eastAsia="ar-SA"/>
        </w:rPr>
        <w:t>Legislativa informações</w:t>
      </w:r>
      <w:r w:rsidR="00203002" w:rsidRPr="00203002">
        <w:rPr>
          <w:rFonts w:ascii="Arial" w:hAnsi="Arial" w:cs="Arial"/>
          <w:noProof/>
          <w:sz w:val="24"/>
          <w:szCs w:val="24"/>
        </w:rPr>
        <w:t xml:space="preserve"> detalhadas sobre</w:t>
      </w:r>
      <w:r w:rsidR="00877634">
        <w:rPr>
          <w:rFonts w:ascii="Arial" w:hAnsi="Arial" w:cs="Arial"/>
          <w:noProof/>
          <w:sz w:val="24"/>
          <w:szCs w:val="24"/>
        </w:rPr>
        <w:t xml:space="preserve"> a iluminação pública</w:t>
      </w:r>
      <w:r w:rsidR="00203002" w:rsidRPr="00203002">
        <w:rPr>
          <w:rFonts w:ascii="Arial" w:hAnsi="Arial" w:cs="Arial"/>
          <w:noProof/>
          <w:sz w:val="24"/>
          <w:szCs w:val="24"/>
        </w:rPr>
        <w:t>. Especificamente, solicita-se:</w:t>
      </w:r>
    </w:p>
    <w:p w14:paraId="1A6F5342" w14:textId="77777777" w:rsidR="00877634" w:rsidRPr="00203002" w:rsidRDefault="00877634" w:rsidP="00203002">
      <w:pPr>
        <w:suppressAutoHyphens/>
        <w:spacing w:line="360" w:lineRule="auto"/>
        <w:ind w:left="-142"/>
        <w:jc w:val="both"/>
        <w:rPr>
          <w:rFonts w:ascii="Arial" w:hAnsi="Arial" w:cs="Arial"/>
          <w:noProof/>
          <w:sz w:val="24"/>
          <w:szCs w:val="24"/>
        </w:rPr>
      </w:pPr>
    </w:p>
    <w:p w14:paraId="6FCDE05B" w14:textId="77777777" w:rsidR="004C0CA5" w:rsidRDefault="004C0CA5" w:rsidP="004C0CA5">
      <w:pPr>
        <w:pStyle w:val="PargrafodaLista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4C0CA5">
        <w:rPr>
          <w:rFonts w:ascii="Arial" w:hAnsi="Arial" w:cs="Arial"/>
          <w:noProof/>
          <w:sz w:val="24"/>
          <w:szCs w:val="24"/>
        </w:rPr>
        <w:t>Qual setor e/ou servidor(a) da Administração Municipal é responsável por receber as demandas relativas à iluminação pública, incluindo as encaminhadas por meio do espaço disponível no site oficial, conforme previsto na Lei Municipal nº 3.887/2013</w:t>
      </w:r>
      <w:r w:rsidR="00877634" w:rsidRPr="004C0CA5">
        <w:rPr>
          <w:rFonts w:ascii="Arial" w:hAnsi="Arial" w:cs="Arial"/>
          <w:noProof/>
          <w:sz w:val="24"/>
          <w:szCs w:val="24"/>
        </w:rPr>
        <w:t>?</w:t>
      </w:r>
    </w:p>
    <w:p w14:paraId="6A20CB37" w14:textId="252512B4" w:rsidR="004C0CA5" w:rsidRPr="004C0CA5" w:rsidRDefault="004C0CA5" w:rsidP="004C0CA5">
      <w:pPr>
        <w:pStyle w:val="PargrafodaLista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4C0CA5">
        <w:rPr>
          <w:rFonts w:ascii="Arial" w:hAnsi="Arial" w:cs="Arial"/>
        </w:rPr>
        <w:t xml:space="preserve">Qual é o prazo legal previsto para resposta e atendimento das solicitações de iluminação pública feitas pela população, conforme a Lei </w:t>
      </w:r>
      <w:r w:rsidR="00BC0D97">
        <w:rPr>
          <w:rFonts w:ascii="Arial" w:hAnsi="Arial" w:cs="Arial"/>
        </w:rPr>
        <w:t xml:space="preserve">Municipal </w:t>
      </w:r>
      <w:r w:rsidR="00BC0D97" w:rsidRPr="004C0CA5">
        <w:rPr>
          <w:rFonts w:ascii="Arial" w:hAnsi="Arial" w:cs="Arial"/>
        </w:rPr>
        <w:t>nº</w:t>
      </w:r>
      <w:r w:rsidR="00BC0D97" w:rsidRPr="004C0CA5">
        <w:rPr>
          <w:rFonts w:ascii="Arial" w:hAnsi="Arial" w:cs="Arial"/>
          <w:noProof/>
          <w:sz w:val="24"/>
          <w:szCs w:val="24"/>
        </w:rPr>
        <w:t>3.887/2013</w:t>
      </w:r>
      <w:r w:rsidRPr="004C0CA5">
        <w:rPr>
          <w:rFonts w:ascii="Arial" w:hAnsi="Arial" w:cs="Arial"/>
        </w:rPr>
        <w:t>?</w:t>
      </w:r>
    </w:p>
    <w:p w14:paraId="17A3857D" w14:textId="77777777" w:rsidR="004C0CA5" w:rsidRPr="004C0CA5" w:rsidRDefault="004C0CA5" w:rsidP="004C0CA5">
      <w:pPr>
        <w:pStyle w:val="PargrafodaLista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4C0CA5">
        <w:rPr>
          <w:rFonts w:ascii="Arial" w:hAnsi="Arial" w:cs="Arial"/>
          <w:sz w:val="24"/>
          <w:szCs w:val="24"/>
        </w:rPr>
        <w:t>Há protocolo de acompanhamento (número de registro ou código de rastreio) para as demandas registradas via site da Prefeitura? Caso afirmativo, como o munícipe pode acessar esse acompanhamento</w:t>
      </w:r>
    </w:p>
    <w:p w14:paraId="16EDC1D1" w14:textId="0720FD56" w:rsidR="00CB398B" w:rsidRPr="004C0CA5" w:rsidRDefault="00203002" w:rsidP="004C0CA5">
      <w:pPr>
        <w:pStyle w:val="PargrafodaLista"/>
        <w:suppressAutoHyphens/>
        <w:ind w:left="780"/>
        <w:jc w:val="both"/>
        <w:rPr>
          <w:rFonts w:ascii="Arial" w:hAnsi="Arial" w:cs="Arial"/>
          <w:noProof/>
          <w:sz w:val="24"/>
          <w:szCs w:val="24"/>
        </w:rPr>
      </w:pPr>
      <w:r w:rsidRPr="004C0CA5">
        <w:rPr>
          <w:rFonts w:ascii="Arial" w:hAnsi="Arial" w:cs="Arial"/>
          <w:noProof/>
          <w:sz w:val="24"/>
          <w:szCs w:val="24"/>
        </w:rPr>
        <w:br/>
      </w:r>
    </w:p>
    <w:p w14:paraId="3F230A2A" w14:textId="7FA4684C" w:rsidR="00F54033" w:rsidRPr="002C30B8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2C30B8">
        <w:rPr>
          <w:rFonts w:ascii="Arial" w:hAnsi="Arial" w:cs="Arial"/>
          <w:b/>
          <w:bCs/>
          <w:sz w:val="24"/>
          <w:szCs w:val="24"/>
        </w:rPr>
        <w:t>:</w:t>
      </w:r>
    </w:p>
    <w:p w14:paraId="3E49B7E3" w14:textId="77777777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02D957E6" w14:textId="74797D15" w:rsidR="004C0CA5" w:rsidRPr="004C0CA5" w:rsidRDefault="003C0D6B" w:rsidP="00D007F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4C0CA5" w:rsidRPr="004C0CA5">
        <w:rPr>
          <w:rFonts w:ascii="Arial" w:hAnsi="Arial" w:cs="Arial"/>
        </w:rPr>
        <w:t>Este pedido está amparado no direito fundamental de acesso à informação, previsto no art. 5º, inciso XXXIII, da Constituição Federal, e regulamentado pela Lei Federal nº 12.527/2011 (Lei de Acesso à Informação), que estabelece o prazo máximo de 20 (vinte) dias, prorrogáveis por mais 10 (dez) dias, para o fornecimento de informação</w:t>
      </w:r>
      <w:r w:rsidR="007E1858">
        <w:rPr>
          <w:rFonts w:ascii="Arial" w:hAnsi="Arial" w:cs="Arial"/>
        </w:rPr>
        <w:t>.</w:t>
      </w:r>
    </w:p>
    <w:p w14:paraId="670DD46A" w14:textId="5CC10432" w:rsidR="004C0CA5" w:rsidRDefault="003719A5" w:rsidP="00D007F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C0CA5" w:rsidRPr="004C0CA5">
        <w:rPr>
          <w:rFonts w:ascii="Arial" w:hAnsi="Arial" w:cs="Arial"/>
        </w:rPr>
        <w:t>Além disso, conforme a Lei Municipal nº 3.887/2013,</w:t>
      </w:r>
      <w:r w:rsidR="007E1858">
        <w:rPr>
          <w:rFonts w:ascii="Arial" w:hAnsi="Arial" w:cs="Arial"/>
        </w:rPr>
        <w:t xml:space="preserve"> de auditoria deste vereador</w:t>
      </w:r>
      <w:r w:rsidR="004C0CA5" w:rsidRPr="004C0CA5">
        <w:rPr>
          <w:rFonts w:ascii="Arial" w:hAnsi="Arial" w:cs="Arial"/>
        </w:rPr>
        <w:t xml:space="preserve"> é previsto um canal específico no site oficial da Prefeitura Municipal para a apresentação de reivindicações de manutenção e implantação de iluminação pública. </w:t>
      </w:r>
      <w:r w:rsidR="007E1858" w:rsidRPr="007E1858">
        <w:rPr>
          <w:rFonts w:ascii="Arial" w:hAnsi="Arial" w:cs="Arial"/>
        </w:rPr>
        <w:t xml:space="preserve">Contudo, o vereador que subscreve, após registrar solicitação por meio desse canal, desconhece o setor responsável, o prazo de </w:t>
      </w:r>
      <w:r w:rsidR="007E1858" w:rsidRPr="007E1858">
        <w:rPr>
          <w:rFonts w:ascii="Arial" w:hAnsi="Arial" w:cs="Arial"/>
        </w:rPr>
        <w:lastRenderedPageBreak/>
        <w:t>atendimento e tampouco dispõe de um protocolo para acompanhamento</w:t>
      </w:r>
      <w:r w:rsidR="004C0CA5" w:rsidRPr="004C0CA5">
        <w:rPr>
          <w:rFonts w:ascii="Arial" w:hAnsi="Arial" w:cs="Arial"/>
        </w:rPr>
        <w:t>. Essa ausência de clareza prejudica a orientação dos munícipes a respeito de como e quando suas reivindicações serão atendidas pela Administração Municipal.</w:t>
      </w:r>
    </w:p>
    <w:p w14:paraId="189AD9C1" w14:textId="505B61BA" w:rsidR="004C0CA5" w:rsidRDefault="003719A5" w:rsidP="00D007F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C0CA5" w:rsidRPr="004C0CA5">
        <w:rPr>
          <w:rFonts w:ascii="Arial" w:hAnsi="Arial" w:cs="Arial"/>
        </w:rPr>
        <w:t>Dessa forma, a presente iniciativa busca identificar o caminho institucional dessas solicitações, os prazos oficiais de resposta e o sistema de controle utilizado pela Prefeitura para que, assim, se possa orientar adequadamente a população e dar efetividade aos princípios da publicidade, eficiência e responsabilização administrava.</w:t>
      </w:r>
    </w:p>
    <w:p w14:paraId="32225C1F" w14:textId="15FAC4C4" w:rsidR="00BC0D97" w:rsidRPr="004C0CA5" w:rsidRDefault="003719A5" w:rsidP="00D007F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C0D97">
        <w:rPr>
          <w:rFonts w:ascii="Arial" w:hAnsi="Arial" w:cs="Arial"/>
        </w:rPr>
        <w:t>Como pautei diversas vezes nesta Casa Legislativa inúmeras vezes é inconcebível que os vereadores ainda necessitem solicitar troca de iluminação pública.</w:t>
      </w:r>
    </w:p>
    <w:p w14:paraId="7FA5B6FA" w14:textId="54F2E372" w:rsidR="00203002" w:rsidRDefault="00203002" w:rsidP="00877634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</w:p>
    <w:p w14:paraId="4DE971A3" w14:textId="77777777" w:rsidR="00877634" w:rsidRDefault="00877634" w:rsidP="00877634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75546A54" w14:textId="49E8B648" w:rsidR="00F54033" w:rsidRPr="002C30B8" w:rsidRDefault="00F54033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5E15532E" w:rsidR="00F54033" w:rsidRDefault="001E6FE1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Sala de Sessões, </w:t>
      </w:r>
      <w:r w:rsidR="00877634">
        <w:rPr>
          <w:rFonts w:ascii="Arial" w:hAnsi="Arial" w:cs="Arial"/>
          <w:sz w:val="24"/>
          <w:szCs w:val="24"/>
        </w:rPr>
        <w:t>09 de setembro</w:t>
      </w:r>
      <w:r w:rsidR="002941EF">
        <w:rPr>
          <w:rFonts w:ascii="Arial" w:hAnsi="Arial" w:cs="Arial"/>
          <w:sz w:val="24"/>
          <w:szCs w:val="24"/>
        </w:rPr>
        <w:t xml:space="preserve"> de 2025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p w14:paraId="628503BE" w14:textId="7E1DAE23" w:rsidR="001E7E77" w:rsidRDefault="001E7E77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2CFE0502" w14:textId="42128319" w:rsidR="00C437CD" w:rsidRPr="002C30B8" w:rsidRDefault="00C437C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37CD" w:rsidRPr="002C30B8" w:rsidSect="003719A5">
      <w:headerReference w:type="default" r:id="rId8"/>
      <w:pgSz w:w="11906" w:h="16838"/>
      <w:pgMar w:top="227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B3E1" w14:textId="77777777" w:rsidR="00A97C0F" w:rsidRDefault="00A97C0F" w:rsidP="008C505E">
      <w:r>
        <w:separator/>
      </w:r>
    </w:p>
  </w:endnote>
  <w:endnote w:type="continuationSeparator" w:id="0">
    <w:p w14:paraId="35E2FB35" w14:textId="77777777" w:rsidR="00A97C0F" w:rsidRDefault="00A97C0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398D" w14:textId="77777777" w:rsidR="00A97C0F" w:rsidRDefault="00A97C0F" w:rsidP="008C505E">
      <w:r>
        <w:separator/>
      </w:r>
    </w:p>
  </w:footnote>
  <w:footnote w:type="continuationSeparator" w:id="0">
    <w:p w14:paraId="638C740B" w14:textId="77777777" w:rsidR="00A97C0F" w:rsidRDefault="00A97C0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388345771" name="Imagem 388345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33700856" name="Imagem 833700856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B031E"/>
    <w:multiLevelType w:val="hybridMultilevel"/>
    <w:tmpl w:val="7930A8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C924D66"/>
    <w:multiLevelType w:val="hybridMultilevel"/>
    <w:tmpl w:val="3408670A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49530097">
    <w:abstractNumId w:val="1"/>
  </w:num>
  <w:num w:numId="2" w16cid:durableId="93120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0F75E0"/>
    <w:rsid w:val="00104915"/>
    <w:rsid w:val="00104B42"/>
    <w:rsid w:val="00117AC5"/>
    <w:rsid w:val="001268A9"/>
    <w:rsid w:val="001329C0"/>
    <w:rsid w:val="001336D1"/>
    <w:rsid w:val="00134C4C"/>
    <w:rsid w:val="00143825"/>
    <w:rsid w:val="001477F1"/>
    <w:rsid w:val="0018446B"/>
    <w:rsid w:val="00192ECB"/>
    <w:rsid w:val="001B7FEA"/>
    <w:rsid w:val="001D02E7"/>
    <w:rsid w:val="001E2FCF"/>
    <w:rsid w:val="001E5380"/>
    <w:rsid w:val="001E6FE1"/>
    <w:rsid w:val="001E7E77"/>
    <w:rsid w:val="001F4F69"/>
    <w:rsid w:val="001F53C9"/>
    <w:rsid w:val="00203002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E6DDC"/>
    <w:rsid w:val="00300AA2"/>
    <w:rsid w:val="00303236"/>
    <w:rsid w:val="003265E2"/>
    <w:rsid w:val="00336C91"/>
    <w:rsid w:val="00342687"/>
    <w:rsid w:val="00363C18"/>
    <w:rsid w:val="00370179"/>
    <w:rsid w:val="003719A5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75E8F"/>
    <w:rsid w:val="00484407"/>
    <w:rsid w:val="0049038E"/>
    <w:rsid w:val="004A30A3"/>
    <w:rsid w:val="004A6E7B"/>
    <w:rsid w:val="004B052D"/>
    <w:rsid w:val="004B1898"/>
    <w:rsid w:val="004B1D10"/>
    <w:rsid w:val="004C0CA5"/>
    <w:rsid w:val="004C6163"/>
    <w:rsid w:val="004D4692"/>
    <w:rsid w:val="004E6BE6"/>
    <w:rsid w:val="004E6F3A"/>
    <w:rsid w:val="004E761A"/>
    <w:rsid w:val="0050154C"/>
    <w:rsid w:val="005057E9"/>
    <w:rsid w:val="00511AE4"/>
    <w:rsid w:val="00526529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1AC3"/>
    <w:rsid w:val="005C3B6C"/>
    <w:rsid w:val="005C68C0"/>
    <w:rsid w:val="005D34E1"/>
    <w:rsid w:val="005D469C"/>
    <w:rsid w:val="005D4F82"/>
    <w:rsid w:val="005E2448"/>
    <w:rsid w:val="005E7128"/>
    <w:rsid w:val="005E796D"/>
    <w:rsid w:val="005F6D5D"/>
    <w:rsid w:val="005F739D"/>
    <w:rsid w:val="00607434"/>
    <w:rsid w:val="00645519"/>
    <w:rsid w:val="00656AC9"/>
    <w:rsid w:val="00672012"/>
    <w:rsid w:val="006723A7"/>
    <w:rsid w:val="006724CD"/>
    <w:rsid w:val="00686034"/>
    <w:rsid w:val="00686CBA"/>
    <w:rsid w:val="006915A7"/>
    <w:rsid w:val="006A3071"/>
    <w:rsid w:val="006B68D4"/>
    <w:rsid w:val="006B735F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41A6"/>
    <w:rsid w:val="007E1858"/>
    <w:rsid w:val="007E30E7"/>
    <w:rsid w:val="007F598A"/>
    <w:rsid w:val="00803F94"/>
    <w:rsid w:val="00817EC8"/>
    <w:rsid w:val="00831EA7"/>
    <w:rsid w:val="0086425E"/>
    <w:rsid w:val="00871044"/>
    <w:rsid w:val="00871E83"/>
    <w:rsid w:val="00874BE4"/>
    <w:rsid w:val="00877634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17741"/>
    <w:rsid w:val="00A34578"/>
    <w:rsid w:val="00A5480B"/>
    <w:rsid w:val="00A670FA"/>
    <w:rsid w:val="00A74DFC"/>
    <w:rsid w:val="00A765AC"/>
    <w:rsid w:val="00A85E27"/>
    <w:rsid w:val="00A86CA8"/>
    <w:rsid w:val="00A97C0F"/>
    <w:rsid w:val="00AA2DFF"/>
    <w:rsid w:val="00AA3DE3"/>
    <w:rsid w:val="00AB0379"/>
    <w:rsid w:val="00AB52A8"/>
    <w:rsid w:val="00AC49DC"/>
    <w:rsid w:val="00AD47E3"/>
    <w:rsid w:val="00AE1132"/>
    <w:rsid w:val="00AE34D7"/>
    <w:rsid w:val="00AE36B2"/>
    <w:rsid w:val="00AE3C56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C86"/>
    <w:rsid w:val="00B87DEA"/>
    <w:rsid w:val="00B900E0"/>
    <w:rsid w:val="00B96EB1"/>
    <w:rsid w:val="00BB1580"/>
    <w:rsid w:val="00BB545C"/>
    <w:rsid w:val="00BC0D97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0280"/>
    <w:rsid w:val="00C437CD"/>
    <w:rsid w:val="00C44111"/>
    <w:rsid w:val="00C473F8"/>
    <w:rsid w:val="00C5278B"/>
    <w:rsid w:val="00C54FF1"/>
    <w:rsid w:val="00CB398B"/>
    <w:rsid w:val="00CC279C"/>
    <w:rsid w:val="00CC5A1C"/>
    <w:rsid w:val="00CE09BC"/>
    <w:rsid w:val="00CE4F64"/>
    <w:rsid w:val="00CE710A"/>
    <w:rsid w:val="00CF682A"/>
    <w:rsid w:val="00CF690B"/>
    <w:rsid w:val="00D007F7"/>
    <w:rsid w:val="00D07A81"/>
    <w:rsid w:val="00D11E37"/>
    <w:rsid w:val="00D172D6"/>
    <w:rsid w:val="00D375F4"/>
    <w:rsid w:val="00D43FA4"/>
    <w:rsid w:val="00D46C84"/>
    <w:rsid w:val="00D5082E"/>
    <w:rsid w:val="00D5369F"/>
    <w:rsid w:val="00D612C8"/>
    <w:rsid w:val="00D64136"/>
    <w:rsid w:val="00D76FC0"/>
    <w:rsid w:val="00D85209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3727C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664C"/>
    <w:rsid w:val="00F17ADE"/>
    <w:rsid w:val="00F26591"/>
    <w:rsid w:val="00F431E8"/>
    <w:rsid w:val="00F54033"/>
    <w:rsid w:val="00F54A0D"/>
    <w:rsid w:val="00F61166"/>
    <w:rsid w:val="00F6149D"/>
    <w:rsid w:val="00F62FDE"/>
    <w:rsid w:val="00F6324B"/>
    <w:rsid w:val="00F662BB"/>
    <w:rsid w:val="00F8107D"/>
    <w:rsid w:val="00F86BDD"/>
    <w:rsid w:val="00F9204E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300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C0CA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C0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2025-09-09T13:03:00Z</cp:lastPrinted>
  <dcterms:created xsi:type="dcterms:W3CDTF">2025-09-09T13:03:00Z</dcterms:created>
  <dcterms:modified xsi:type="dcterms:W3CDTF">2025-09-09T13:03:00Z</dcterms:modified>
</cp:coreProperties>
</file>