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2918C4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AD1A45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04E0228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</w:t>
      </w:r>
      <w:r w:rsidR="00AD1A45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5B3BD8CD" w14:textId="7FDC373E" w:rsidR="00AD1A45" w:rsidRDefault="00AD1A45" w:rsidP="00AD1A45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D1A45">
        <w:rPr>
          <w:rFonts w:ascii="Arial" w:hAnsi="Arial" w:cs="Arial"/>
          <w:b w:val="0"/>
          <w:i w:val="0"/>
          <w:iCs/>
          <w:sz w:val="22"/>
          <w:szCs w:val="22"/>
        </w:rPr>
        <w:t>Altera disposições da Lei Municipal nº 3.483 de 08 de junho de 2009, e dá outras providências.</w:t>
      </w:r>
    </w:p>
    <w:p w14:paraId="4277E5A0" w14:textId="77777777" w:rsidR="00AD1A45" w:rsidRPr="00AD1A45" w:rsidRDefault="00AD1A45" w:rsidP="00AD1A45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1F91C39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1A45">
        <w:rPr>
          <w:rFonts w:ascii="Arial" w:hAnsi="Arial" w:cs="Arial"/>
          <w:szCs w:val="24"/>
        </w:rPr>
        <w:t>CELSO PAZUCH</w:t>
      </w:r>
      <w:r w:rsidRPr="00AD1A45">
        <w:rPr>
          <w:rFonts w:ascii="Arial" w:hAnsi="Arial" w:cs="Arial"/>
          <w:i w:val="0"/>
          <w:szCs w:val="24"/>
        </w:rPr>
        <w:t xml:space="preserve">, </w:t>
      </w:r>
      <w:r w:rsidRPr="00AD1A45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6CBC71D3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AD1A45">
        <w:rPr>
          <w:rFonts w:ascii="Arial" w:hAnsi="Arial" w:cs="Arial"/>
          <w:szCs w:val="24"/>
        </w:rPr>
        <w:t xml:space="preserve">FAÇO SABER </w:t>
      </w:r>
      <w:r w:rsidRPr="00AD1A4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467918F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1A45">
        <w:rPr>
          <w:rFonts w:ascii="Arial" w:hAnsi="Arial" w:cs="Arial"/>
          <w:i w:val="0"/>
          <w:szCs w:val="24"/>
        </w:rPr>
        <w:t>Art. 1º</w:t>
      </w:r>
      <w:r w:rsidRPr="00AD1A45">
        <w:rPr>
          <w:rFonts w:ascii="Arial" w:hAnsi="Arial" w:cs="Arial"/>
          <w:b w:val="0"/>
          <w:i w:val="0"/>
          <w:szCs w:val="24"/>
        </w:rPr>
        <w:t xml:space="preserve"> Altera o Art. 4º, II da Lei Municipal nº 3.483, de 08 de junho de 2009, que passa a vigorar com a seguinte alteração:</w:t>
      </w:r>
    </w:p>
    <w:p w14:paraId="6447CF9F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1A45">
        <w:rPr>
          <w:rFonts w:ascii="Arial" w:hAnsi="Arial" w:cs="Arial"/>
          <w:b w:val="0"/>
          <w:i w:val="0"/>
          <w:szCs w:val="24"/>
        </w:rPr>
        <w:t>“Art. 4º................................................................................................</w:t>
      </w:r>
    </w:p>
    <w:p w14:paraId="31F4FB34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1A45">
        <w:rPr>
          <w:rFonts w:ascii="Arial" w:hAnsi="Arial" w:cs="Arial"/>
          <w:bCs/>
          <w:i w:val="0"/>
          <w:szCs w:val="24"/>
        </w:rPr>
        <w:t>II -</w:t>
      </w:r>
      <w:r w:rsidRPr="00AD1A45">
        <w:rPr>
          <w:rFonts w:ascii="Arial" w:hAnsi="Arial" w:cs="Arial"/>
          <w:bCs/>
          <w:iCs/>
          <w:szCs w:val="24"/>
        </w:rPr>
        <w:t xml:space="preserve"> </w:t>
      </w:r>
      <w:r w:rsidRPr="00AD1A45">
        <w:rPr>
          <w:rFonts w:ascii="Arial" w:hAnsi="Arial" w:cs="Arial"/>
          <w:b w:val="0"/>
          <w:i w:val="0"/>
          <w:szCs w:val="24"/>
        </w:rPr>
        <w:t>haver concluído o ensino médio.</w:t>
      </w:r>
    </w:p>
    <w:p w14:paraId="1E55B7B5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1A45">
        <w:rPr>
          <w:rFonts w:ascii="Arial" w:hAnsi="Arial" w:cs="Arial"/>
          <w:b w:val="0"/>
          <w:i w:val="0"/>
          <w:szCs w:val="24"/>
        </w:rPr>
        <w:t>............................................................................................................” (NR)</w:t>
      </w:r>
    </w:p>
    <w:p w14:paraId="59756EF9" w14:textId="77777777" w:rsidR="00AD1A45" w:rsidRPr="00AD1A45" w:rsidRDefault="00AD1A45" w:rsidP="00AD1A45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1A45">
        <w:rPr>
          <w:rFonts w:ascii="Arial" w:hAnsi="Arial" w:cs="Arial"/>
          <w:i w:val="0"/>
          <w:szCs w:val="24"/>
        </w:rPr>
        <w:t xml:space="preserve">Art. 2º </w:t>
      </w:r>
      <w:r w:rsidRPr="00AD1A45">
        <w:rPr>
          <w:rFonts w:ascii="Arial" w:hAnsi="Arial" w:cs="Arial"/>
          <w:b w:val="0"/>
          <w:i w:val="0"/>
          <w:szCs w:val="24"/>
        </w:rPr>
        <w:t>Esta Lei entrará em vigor na data de sua publicação.</w:t>
      </w:r>
    </w:p>
    <w:p w14:paraId="0D0FAEA3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07067C8C" w14:textId="77777777" w:rsidR="00AD1A45" w:rsidRDefault="00AD1A4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3328B1A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</w:t>
      </w:r>
      <w:r w:rsidR="00DB64D2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6243" w14:textId="77777777" w:rsidR="002C31A3" w:rsidRDefault="002C31A3" w:rsidP="00D9258E">
      <w:r>
        <w:separator/>
      </w:r>
    </w:p>
  </w:endnote>
  <w:endnote w:type="continuationSeparator" w:id="0">
    <w:p w14:paraId="34CDA098" w14:textId="77777777" w:rsidR="002C31A3" w:rsidRDefault="002C31A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2DAF" w14:textId="77777777" w:rsidR="002C31A3" w:rsidRDefault="002C31A3" w:rsidP="00D9258E">
      <w:r>
        <w:separator/>
      </w:r>
    </w:p>
  </w:footnote>
  <w:footnote w:type="continuationSeparator" w:id="0">
    <w:p w14:paraId="49F8F223" w14:textId="77777777" w:rsidR="002C31A3" w:rsidRDefault="002C31A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31A3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1A4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5349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2025-03-19T12:11:00Z</cp:lastPrinted>
  <dcterms:created xsi:type="dcterms:W3CDTF">2025-03-19T12:15:00Z</dcterms:created>
  <dcterms:modified xsi:type="dcterms:W3CDTF">2025-03-19T12:15:00Z</dcterms:modified>
</cp:coreProperties>
</file>