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111F" w14:textId="3B98E0E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0</w:t>
      </w:r>
      <w:r w:rsidR="0082277F">
        <w:rPr>
          <w:rFonts w:ascii="Arial" w:hAnsi="Arial" w:cs="Arial"/>
          <w:b w:val="0"/>
          <w:i w:val="0"/>
          <w:szCs w:val="24"/>
          <w:u w:val="single"/>
        </w:rPr>
        <w:t>4</w:t>
      </w:r>
      <w:r w:rsidR="009448B8">
        <w:rPr>
          <w:rFonts w:ascii="Arial" w:hAnsi="Arial" w:cs="Arial"/>
          <w:b w:val="0"/>
          <w:i w:val="0"/>
          <w:szCs w:val="24"/>
          <w:u w:val="single"/>
        </w:rPr>
        <w:t>2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91716C">
        <w:rPr>
          <w:rFonts w:ascii="Arial" w:hAnsi="Arial" w:cs="Arial"/>
          <w:b w:val="0"/>
          <w:i w:val="0"/>
          <w:szCs w:val="24"/>
          <w:u w:val="single"/>
        </w:rPr>
        <w:t>5</w:t>
      </w:r>
    </w:p>
    <w:p w14:paraId="17B7A8F5" w14:textId="3915308B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91716C">
        <w:rPr>
          <w:rFonts w:ascii="Arial" w:hAnsi="Arial" w:cs="Arial"/>
          <w:i w:val="0"/>
          <w:szCs w:val="24"/>
          <w:u w:val="single"/>
        </w:rPr>
        <w:t>0</w:t>
      </w:r>
      <w:r w:rsidR="009448B8">
        <w:rPr>
          <w:rFonts w:ascii="Arial" w:hAnsi="Arial" w:cs="Arial"/>
          <w:i w:val="0"/>
          <w:szCs w:val="24"/>
          <w:u w:val="single"/>
        </w:rPr>
        <w:t>36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91716C">
        <w:rPr>
          <w:rFonts w:ascii="Arial" w:hAnsi="Arial" w:cs="Arial"/>
          <w:i w:val="0"/>
          <w:szCs w:val="24"/>
          <w:u w:val="single"/>
        </w:rPr>
        <w:t>5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9448B8">
        <w:rPr>
          <w:rFonts w:ascii="Arial" w:hAnsi="Arial" w:cs="Arial"/>
          <w:i w:val="0"/>
          <w:szCs w:val="24"/>
          <w:u w:val="single"/>
        </w:rPr>
        <w:t>EXECUTIVO</w:t>
      </w:r>
    </w:p>
    <w:p w14:paraId="2065E5AC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Hlk187925085"/>
    </w:p>
    <w:p w14:paraId="46715B64" w14:textId="77777777" w:rsidR="0082277F" w:rsidRDefault="0082277F" w:rsidP="0082277F">
      <w:pPr>
        <w:ind w:left="4395"/>
        <w:jc w:val="both"/>
        <w:rPr>
          <w:rFonts w:ascii="Arial" w:eastAsia="Arial" w:hAnsi="Arial" w:cs="Arial"/>
          <w:b w:val="0"/>
          <w:sz w:val="22"/>
          <w:szCs w:val="22"/>
        </w:rPr>
      </w:pPr>
    </w:p>
    <w:p w14:paraId="40BF4433" w14:textId="01B904C8" w:rsidR="009448B8" w:rsidRPr="009448B8" w:rsidRDefault="009448B8" w:rsidP="009448B8">
      <w:pPr>
        <w:spacing w:after="20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1" w:name="_Hlk93061701"/>
      <w:r w:rsidRPr="009448B8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abrir Crédito Adicional Especial no Orçamento Municipal e dá outras providências</w:t>
      </w:r>
      <w:bookmarkEnd w:id="1"/>
      <w:r w:rsidRPr="009448B8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04A83AB0" w14:textId="77777777" w:rsidR="009448B8" w:rsidRPr="009448B8" w:rsidRDefault="009448B8" w:rsidP="009448B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9448B8">
        <w:rPr>
          <w:rFonts w:ascii="Arial" w:hAnsi="Arial" w:cs="Arial"/>
          <w:szCs w:val="24"/>
        </w:rPr>
        <w:t>CELSO PAZUCH</w:t>
      </w:r>
      <w:r w:rsidRPr="009448B8">
        <w:rPr>
          <w:rFonts w:ascii="Arial" w:hAnsi="Arial" w:cs="Arial"/>
          <w:i w:val="0"/>
          <w:szCs w:val="24"/>
        </w:rPr>
        <w:t xml:space="preserve">, </w:t>
      </w:r>
      <w:r w:rsidRPr="009448B8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44E02377" w14:textId="77777777" w:rsidR="009448B8" w:rsidRPr="009448B8" w:rsidRDefault="009448B8" w:rsidP="009448B8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9448B8">
        <w:rPr>
          <w:rFonts w:ascii="Arial" w:hAnsi="Arial" w:cs="Arial"/>
          <w:szCs w:val="24"/>
        </w:rPr>
        <w:t xml:space="preserve">FAÇO SABER </w:t>
      </w:r>
      <w:r w:rsidRPr="009448B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5BD688A" w14:textId="38D65997" w:rsidR="009448B8" w:rsidRDefault="009448B8" w:rsidP="009448B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9448B8">
        <w:rPr>
          <w:rFonts w:ascii="Arial" w:hAnsi="Arial" w:cs="Arial"/>
          <w:b w:val="0"/>
          <w:i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B47651A" wp14:editId="01E59451">
            <wp:simplePos x="0" y="0"/>
            <wp:positionH relativeFrom="margin">
              <wp:posOffset>255905</wp:posOffset>
            </wp:positionH>
            <wp:positionV relativeFrom="paragraph">
              <wp:posOffset>918210</wp:posOffset>
            </wp:positionV>
            <wp:extent cx="5760085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502" y="21383"/>
                <wp:lineTo x="21502" y="0"/>
                <wp:lineTo x="0" y="0"/>
              </wp:wrapPolygon>
            </wp:wrapTight>
            <wp:docPr id="8868215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2158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8B8">
        <w:rPr>
          <w:rFonts w:ascii="Arial" w:hAnsi="Arial" w:cs="Arial"/>
          <w:bCs/>
          <w:i w:val="0"/>
          <w:szCs w:val="24"/>
        </w:rPr>
        <w:t xml:space="preserve">Art. 1º </w:t>
      </w:r>
      <w:r w:rsidRPr="009448B8">
        <w:rPr>
          <w:rFonts w:ascii="Arial" w:hAnsi="Arial" w:cs="Arial"/>
          <w:b w:val="0"/>
          <w:i w:val="0"/>
          <w:szCs w:val="24"/>
        </w:rPr>
        <w:t>Fica o Poder Executivo Municipal autorizado abrir Crédito Adicional Especial no valor de R$ 111.335,00 (cento e onze mil, trezentos e trinta e cinco reais) no Orçamento Municipal, exercício de 2025, classificado sob a seguinte dotação orçamentária</w:t>
      </w:r>
      <w:r w:rsidRPr="00A34040">
        <w:rPr>
          <w:rFonts w:ascii="Arial" w:hAnsi="Arial" w:cs="Arial"/>
          <w:b w:val="0"/>
          <w:i w:val="0"/>
          <w:sz w:val="20"/>
        </w:rPr>
        <w:t>:</w:t>
      </w:r>
    </w:p>
    <w:p w14:paraId="4466A166" w14:textId="61FC3A19" w:rsidR="009448B8" w:rsidRDefault="00E6470C" w:rsidP="009448B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874DFB">
        <w:rPr>
          <w:rFonts w:ascii="Arial" w:hAnsi="Arial" w:cs="Arial"/>
          <w:b w:val="0"/>
          <w:i w:val="0"/>
          <w:noProof/>
          <w:sz w:val="20"/>
        </w:rPr>
        <w:drawing>
          <wp:anchor distT="0" distB="0" distL="114300" distR="114300" simplePos="0" relativeHeight="251660288" behindDoc="1" locked="0" layoutInCell="1" allowOverlap="1" wp14:anchorId="068884D1" wp14:editId="0345D815">
            <wp:simplePos x="0" y="0"/>
            <wp:positionH relativeFrom="column">
              <wp:posOffset>253365</wp:posOffset>
            </wp:positionH>
            <wp:positionV relativeFrom="paragraph">
              <wp:posOffset>2542540</wp:posOffset>
            </wp:positionV>
            <wp:extent cx="57600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502" y="21073"/>
                <wp:lineTo x="21502" y="0"/>
                <wp:lineTo x="0" y="0"/>
              </wp:wrapPolygon>
            </wp:wrapTight>
            <wp:docPr id="15774474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474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8B8" w:rsidRPr="009448B8">
        <w:rPr>
          <w:rFonts w:ascii="Arial" w:hAnsi="Arial" w:cs="Arial"/>
          <w:bCs/>
          <w:i w:val="0"/>
          <w:szCs w:val="24"/>
        </w:rPr>
        <w:t>Parágrafo único.</w:t>
      </w:r>
      <w:r w:rsidR="009448B8" w:rsidRPr="009448B8">
        <w:rPr>
          <w:rFonts w:ascii="Arial" w:hAnsi="Arial" w:cs="Arial"/>
          <w:b w:val="0"/>
          <w:i w:val="0"/>
          <w:szCs w:val="24"/>
        </w:rPr>
        <w:t xml:space="preserve"> Para cobertura do Crédito Adicional Especial, autorizado no artigo 1º, servirá de fonte os recursos do superávit do exercício de 2024, no valor de R$ 20.090,00 (vinte mil e noventa reais), e R$ 90.245,00 (noventa mil, duzentos e quarenta e cinco reais), para atender a despesa do órgão 11, servirá a redução abaixo</w:t>
      </w:r>
      <w:r w:rsidR="009448B8">
        <w:rPr>
          <w:rFonts w:ascii="Arial" w:hAnsi="Arial" w:cs="Arial"/>
          <w:b w:val="0"/>
          <w:i w:val="0"/>
          <w:sz w:val="20"/>
        </w:rPr>
        <w:t>:</w:t>
      </w:r>
    </w:p>
    <w:p w14:paraId="6C134B94" w14:textId="239EF4D0" w:rsidR="009448B8" w:rsidRDefault="009448B8" w:rsidP="009448B8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9448B8">
        <w:rPr>
          <w:rFonts w:ascii="Arial" w:hAnsi="Arial" w:cs="Arial"/>
          <w:bCs/>
          <w:i w:val="0"/>
          <w:szCs w:val="24"/>
        </w:rPr>
        <w:t>Art. 2º</w:t>
      </w:r>
      <w:r w:rsidRPr="009448B8">
        <w:rPr>
          <w:rFonts w:ascii="Arial" w:hAnsi="Arial" w:cs="Arial"/>
          <w:b w:val="0"/>
          <w:i w:val="0"/>
          <w:szCs w:val="24"/>
        </w:rPr>
        <w:t xml:space="preserve"> Esta Lei entra em vigor na data de sua publicação</w:t>
      </w:r>
      <w:r w:rsidRPr="0099492B">
        <w:rPr>
          <w:rFonts w:ascii="Arial" w:hAnsi="Arial" w:cs="Arial"/>
          <w:b w:val="0"/>
          <w:i w:val="0"/>
          <w:sz w:val="20"/>
        </w:rPr>
        <w:t>.</w:t>
      </w:r>
    </w:p>
    <w:p w14:paraId="5C524676" w14:textId="0297FC7E" w:rsidR="00B57F22" w:rsidRPr="00A02FBB" w:rsidRDefault="00B57F22" w:rsidP="00B57F22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82277F">
        <w:rPr>
          <w:rFonts w:ascii="Arial" w:hAnsi="Arial" w:cs="Arial"/>
          <w:b w:val="0"/>
          <w:i w:val="0"/>
          <w:szCs w:val="24"/>
        </w:rPr>
        <w:t>12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2C82">
        <w:rPr>
          <w:rFonts w:ascii="Arial" w:hAnsi="Arial" w:cs="Arial"/>
          <w:b w:val="0"/>
          <w:i w:val="0"/>
          <w:szCs w:val="24"/>
        </w:rPr>
        <w:t>março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5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C41787F" w14:textId="77777777" w:rsidR="003F4300" w:rsidRDefault="003F4300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F0F10A" w14:textId="77777777" w:rsidR="001F4A8F" w:rsidRDefault="001F4A8F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F9A83F6" w14:textId="77777777" w:rsidR="00E6470C" w:rsidRDefault="00E6470C" w:rsidP="00B57F22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430F540" w14:textId="4CC8220E" w:rsidR="00B57F22" w:rsidRPr="00CC2703" w:rsidRDefault="00B57F22" w:rsidP="00B57F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EE5F8D">
        <w:rPr>
          <w:rFonts w:ascii="Arial" w:hAnsi="Arial" w:cs="Arial"/>
          <w:b w:val="0"/>
          <w:i w:val="0"/>
          <w:noProof/>
          <w:sz w:val="18"/>
          <w:szCs w:val="18"/>
        </w:rPr>
        <w:t xml:space="preserve">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</w:t>
      </w: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053D57A5" w14:textId="77777777" w:rsidR="00B57F22" w:rsidRPr="00CC2703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D57FBAF" w14:textId="77777777" w:rsidR="00B57F22" w:rsidRDefault="00B57F22" w:rsidP="00B57F22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  <w:bookmarkEnd w:id="0"/>
    </w:p>
    <w:sectPr w:rsidR="00B57F22" w:rsidSect="0091716C">
      <w:headerReference w:type="default" r:id="rId10"/>
      <w:footerReference w:type="default" r:id="rId11"/>
      <w:pgSz w:w="11906" w:h="16838"/>
      <w:pgMar w:top="1701" w:right="1134" w:bottom="0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8F59" w14:textId="77777777" w:rsidR="007C760C" w:rsidRDefault="007C760C" w:rsidP="00D9258E">
      <w:r>
        <w:separator/>
      </w:r>
    </w:p>
  </w:endnote>
  <w:endnote w:type="continuationSeparator" w:id="0">
    <w:p w14:paraId="0161355A" w14:textId="77777777" w:rsidR="007C760C" w:rsidRDefault="007C760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0D86" w14:textId="77777777" w:rsidR="007C760C" w:rsidRDefault="007C760C" w:rsidP="00D9258E">
      <w:r>
        <w:separator/>
      </w:r>
    </w:p>
  </w:footnote>
  <w:footnote w:type="continuationSeparator" w:id="0">
    <w:p w14:paraId="5FA8D8F5" w14:textId="77777777" w:rsidR="007C760C" w:rsidRDefault="007C760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737B" w14:textId="3B9FEF17" w:rsidR="0091716C" w:rsidRPr="0091716C" w:rsidRDefault="0091716C" w:rsidP="0091716C">
    <w:pPr>
      <w:jc w:val="center"/>
      <w:rPr>
        <w:rFonts w:ascii="Calibri" w:eastAsia="Calibri" w:hAnsi="Calibri"/>
        <w:i w:val="0"/>
        <w:sz w:val="32"/>
        <w:szCs w:val="32"/>
        <w:lang w:eastAsia="en-US"/>
      </w:rPr>
    </w:pP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4C8F544" wp14:editId="2140EB5C">
          <wp:simplePos x="0" y="0"/>
          <wp:positionH relativeFrom="margin">
            <wp:posOffset>5628029</wp:posOffset>
          </wp:positionH>
          <wp:positionV relativeFrom="paragraph">
            <wp:posOffset>-11430</wp:posOffset>
          </wp:positionV>
          <wp:extent cx="628745" cy="875831"/>
          <wp:effectExtent l="0" t="0" r="0" b="635"/>
          <wp:wrapNone/>
          <wp:docPr id="827713152" name="Imagem 82771315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5" cy="87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b w:val="0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7E7C232" wp14:editId="45FDE741">
          <wp:simplePos x="0" y="0"/>
          <wp:positionH relativeFrom="margin">
            <wp:posOffset>-666115</wp:posOffset>
          </wp:positionH>
          <wp:positionV relativeFrom="paragraph">
            <wp:posOffset>-68580</wp:posOffset>
          </wp:positionV>
          <wp:extent cx="1156970" cy="1076325"/>
          <wp:effectExtent l="0" t="0" r="5080" b="0"/>
          <wp:wrapNone/>
          <wp:docPr id="221858881" name="Imagem 221858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16C">
      <w:rPr>
        <w:rFonts w:ascii="Calibri" w:eastAsia="Calibri" w:hAnsi="Calibri"/>
        <w:i w:val="0"/>
        <w:sz w:val="32"/>
        <w:szCs w:val="32"/>
        <w:lang w:eastAsia="en-US"/>
      </w:rPr>
      <w:t>PODER LEGISLATIVO DE BOM RETIRO DO SUL – RS</w:t>
    </w:r>
  </w:p>
  <w:p w14:paraId="20241B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RUA ALMIRO RIBEIRO, 41 - CEP 95870-000</w:t>
    </w:r>
  </w:p>
  <w:p w14:paraId="2448EFBD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r w:rsidRPr="0091716C">
      <w:rPr>
        <w:rFonts w:ascii="Calibri" w:eastAsia="Calibri" w:hAnsi="Calibri"/>
        <w:b w:val="0"/>
        <w:i w:val="0"/>
        <w:sz w:val="18"/>
        <w:szCs w:val="18"/>
        <w:lang w:eastAsia="en-US"/>
      </w:rPr>
      <w:t>Tel. Fax. 51 99619-0771 - CNPJ 92.454.925/0001-20</w:t>
    </w:r>
  </w:p>
  <w:p w14:paraId="1D21E37A" w14:textId="77777777" w:rsidR="0091716C" w:rsidRPr="0091716C" w:rsidRDefault="0091716C" w:rsidP="0091716C">
    <w:pPr>
      <w:jc w:val="center"/>
      <w:rPr>
        <w:rFonts w:ascii="Calibri" w:eastAsia="Calibri" w:hAnsi="Calibri"/>
        <w:b w:val="0"/>
        <w:i w:val="0"/>
        <w:sz w:val="18"/>
        <w:szCs w:val="18"/>
        <w:lang w:eastAsia="en-US"/>
      </w:rPr>
    </w:pPr>
    <w:hyperlink r:id="rId3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diretoria@camarabomretirodosul.rs.gov.br</w:t>
      </w:r>
    </w:hyperlink>
  </w:p>
  <w:p w14:paraId="3820938A" w14:textId="77777777" w:rsidR="0091716C" w:rsidRPr="0091716C" w:rsidRDefault="0091716C" w:rsidP="0091716C">
    <w:pPr>
      <w:spacing w:after="160" w:line="256" w:lineRule="auto"/>
      <w:jc w:val="center"/>
      <w:rPr>
        <w:rFonts w:ascii="Calibri" w:eastAsia="Calibri" w:hAnsi="Calibri"/>
        <w:b w:val="0"/>
        <w:i w:val="0"/>
        <w:color w:val="0563C1"/>
        <w:sz w:val="18"/>
        <w:szCs w:val="18"/>
        <w:u w:val="single"/>
        <w:lang w:eastAsia="en-US"/>
      </w:rPr>
    </w:pPr>
    <w:hyperlink r:id="rId4" w:history="1">
      <w:r w:rsidRPr="0091716C">
        <w:rPr>
          <w:rFonts w:ascii="Calibri" w:eastAsia="Calibri" w:hAnsi="Calibri"/>
          <w:b w:val="0"/>
          <w:i w:val="0"/>
          <w:color w:val="0563C1"/>
          <w:sz w:val="18"/>
          <w:szCs w:val="18"/>
          <w:u w:val="single"/>
          <w:lang w:eastAsia="en-US"/>
        </w:rPr>
        <w:t>www.camarabomretirodosul.rs.gov.br</w:t>
      </w:r>
    </w:hyperlink>
  </w:p>
  <w:p w14:paraId="300D2C5A" w14:textId="2884F422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4C00F49"/>
    <w:multiLevelType w:val="hybridMultilevel"/>
    <w:tmpl w:val="12409B9A"/>
    <w:lvl w:ilvl="0" w:tplc="EA9AAAA4">
      <w:start w:val="1"/>
      <w:numFmt w:val="upperRoman"/>
      <w:lvlText w:val="%1"/>
      <w:lvlJc w:val="left"/>
      <w:pPr>
        <w:ind w:left="1258" w:hanging="12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3A0A">
      <w:numFmt w:val="bullet"/>
      <w:lvlText w:val="•"/>
      <w:lvlJc w:val="left"/>
      <w:pPr>
        <w:ind w:left="2055" w:hanging="122"/>
      </w:pPr>
      <w:rPr>
        <w:rFonts w:hint="default"/>
        <w:lang w:val="pt-PT" w:eastAsia="en-US" w:bidi="ar-SA"/>
      </w:rPr>
    </w:lvl>
    <w:lvl w:ilvl="2" w:tplc="1696E432">
      <w:numFmt w:val="bullet"/>
      <w:lvlText w:val="•"/>
      <w:lvlJc w:val="left"/>
      <w:pPr>
        <w:ind w:left="2850" w:hanging="122"/>
      </w:pPr>
      <w:rPr>
        <w:rFonts w:hint="default"/>
        <w:lang w:val="pt-PT" w:eastAsia="en-US" w:bidi="ar-SA"/>
      </w:rPr>
    </w:lvl>
    <w:lvl w:ilvl="3" w:tplc="F67205FE">
      <w:numFmt w:val="bullet"/>
      <w:lvlText w:val="•"/>
      <w:lvlJc w:val="left"/>
      <w:pPr>
        <w:ind w:left="3646" w:hanging="122"/>
      </w:pPr>
      <w:rPr>
        <w:rFonts w:hint="default"/>
        <w:lang w:val="pt-PT" w:eastAsia="en-US" w:bidi="ar-SA"/>
      </w:rPr>
    </w:lvl>
    <w:lvl w:ilvl="4" w:tplc="1CD0BE50">
      <w:numFmt w:val="bullet"/>
      <w:lvlText w:val="•"/>
      <w:lvlJc w:val="left"/>
      <w:pPr>
        <w:ind w:left="4441" w:hanging="122"/>
      </w:pPr>
      <w:rPr>
        <w:rFonts w:hint="default"/>
        <w:lang w:val="pt-PT" w:eastAsia="en-US" w:bidi="ar-SA"/>
      </w:rPr>
    </w:lvl>
    <w:lvl w:ilvl="5" w:tplc="AA5E6EC6">
      <w:numFmt w:val="bullet"/>
      <w:lvlText w:val="•"/>
      <w:lvlJc w:val="left"/>
      <w:pPr>
        <w:ind w:left="5237" w:hanging="122"/>
      </w:pPr>
      <w:rPr>
        <w:rFonts w:hint="default"/>
        <w:lang w:val="pt-PT" w:eastAsia="en-US" w:bidi="ar-SA"/>
      </w:rPr>
    </w:lvl>
    <w:lvl w:ilvl="6" w:tplc="4300A2EA">
      <w:numFmt w:val="bullet"/>
      <w:lvlText w:val="•"/>
      <w:lvlJc w:val="left"/>
      <w:pPr>
        <w:ind w:left="6032" w:hanging="122"/>
      </w:pPr>
      <w:rPr>
        <w:rFonts w:hint="default"/>
        <w:lang w:val="pt-PT" w:eastAsia="en-US" w:bidi="ar-SA"/>
      </w:rPr>
    </w:lvl>
    <w:lvl w:ilvl="7" w:tplc="7ACEBC8E">
      <w:numFmt w:val="bullet"/>
      <w:lvlText w:val="•"/>
      <w:lvlJc w:val="left"/>
      <w:pPr>
        <w:ind w:left="6827" w:hanging="122"/>
      </w:pPr>
      <w:rPr>
        <w:rFonts w:hint="default"/>
        <w:lang w:val="pt-PT" w:eastAsia="en-US" w:bidi="ar-SA"/>
      </w:rPr>
    </w:lvl>
    <w:lvl w:ilvl="8" w:tplc="4900F9B6">
      <w:numFmt w:val="bullet"/>
      <w:lvlText w:val="•"/>
      <w:lvlJc w:val="left"/>
      <w:pPr>
        <w:ind w:left="7623" w:hanging="122"/>
      </w:pPr>
      <w:rPr>
        <w:rFonts w:hint="default"/>
        <w:lang w:val="pt-PT" w:eastAsia="en-US" w:bidi="ar-SA"/>
      </w:rPr>
    </w:lvl>
  </w:abstractNum>
  <w:abstractNum w:abstractNumId="1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C27088"/>
    <w:multiLevelType w:val="hybridMultilevel"/>
    <w:tmpl w:val="863C4090"/>
    <w:lvl w:ilvl="0" w:tplc="B71C5D52">
      <w:start w:val="1"/>
      <w:numFmt w:val="lowerLetter"/>
      <w:lvlText w:val="%1)"/>
      <w:lvlJc w:val="left"/>
      <w:pPr>
        <w:ind w:left="30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9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55F2E16"/>
    <w:multiLevelType w:val="hybridMultilevel"/>
    <w:tmpl w:val="E586D9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CE0CD1"/>
    <w:multiLevelType w:val="hybridMultilevel"/>
    <w:tmpl w:val="64D6BCBA"/>
    <w:lvl w:ilvl="0" w:tplc="D310BD7A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7"/>
  </w:num>
  <w:num w:numId="3" w16cid:durableId="927929890">
    <w:abstractNumId w:val="21"/>
  </w:num>
  <w:num w:numId="4" w16cid:durableId="923494702">
    <w:abstractNumId w:val="3"/>
  </w:num>
  <w:num w:numId="5" w16cid:durableId="2006544995">
    <w:abstractNumId w:val="34"/>
  </w:num>
  <w:num w:numId="6" w16cid:durableId="1157261883">
    <w:abstractNumId w:val="13"/>
  </w:num>
  <w:num w:numId="7" w16cid:durableId="1931111072">
    <w:abstractNumId w:val="19"/>
  </w:num>
  <w:num w:numId="8" w16cid:durableId="1359694290">
    <w:abstractNumId w:val="15"/>
  </w:num>
  <w:num w:numId="9" w16cid:durableId="1509636840">
    <w:abstractNumId w:val="25"/>
  </w:num>
  <w:num w:numId="10" w16cid:durableId="101423555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31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6"/>
  </w:num>
  <w:num w:numId="16" w16cid:durableId="18700233">
    <w:abstractNumId w:val="5"/>
  </w:num>
  <w:num w:numId="17" w16cid:durableId="855264263">
    <w:abstractNumId w:val="22"/>
  </w:num>
  <w:num w:numId="18" w16cid:durableId="1225682500">
    <w:abstractNumId w:val="32"/>
  </w:num>
  <w:num w:numId="19" w16cid:durableId="2143689142">
    <w:abstractNumId w:val="30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4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5"/>
  </w:num>
  <w:num w:numId="26" w16cid:durableId="488905028">
    <w:abstractNumId w:val="33"/>
  </w:num>
  <w:num w:numId="27" w16cid:durableId="1642079775">
    <w:abstractNumId w:val="27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6"/>
  </w:num>
  <w:num w:numId="31" w16cid:durableId="7022586">
    <w:abstractNumId w:val="7"/>
  </w:num>
  <w:num w:numId="32" w16cid:durableId="1126003717">
    <w:abstractNumId w:val="28"/>
  </w:num>
  <w:num w:numId="33" w16cid:durableId="889197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6958533">
    <w:abstractNumId w:val="23"/>
  </w:num>
  <w:num w:numId="36" w16cid:durableId="2107261779">
    <w:abstractNumId w:val="20"/>
  </w:num>
  <w:num w:numId="37" w16cid:durableId="779572366">
    <w:abstractNumId w:val="2"/>
  </w:num>
  <w:num w:numId="38" w16cid:durableId="535237955">
    <w:abstractNumId w:val="18"/>
  </w:num>
  <w:num w:numId="39" w16cid:durableId="2104644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5FF4"/>
    <w:rsid w:val="00026F8E"/>
    <w:rsid w:val="0002703B"/>
    <w:rsid w:val="00045043"/>
    <w:rsid w:val="00047ED4"/>
    <w:rsid w:val="00050F45"/>
    <w:rsid w:val="00051316"/>
    <w:rsid w:val="000630F0"/>
    <w:rsid w:val="000632EF"/>
    <w:rsid w:val="00063A1B"/>
    <w:rsid w:val="00064879"/>
    <w:rsid w:val="00067DE6"/>
    <w:rsid w:val="00072C35"/>
    <w:rsid w:val="00075D3D"/>
    <w:rsid w:val="00076EEA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C4541"/>
    <w:rsid w:val="000D26B7"/>
    <w:rsid w:val="000D56E8"/>
    <w:rsid w:val="000D756D"/>
    <w:rsid w:val="000E043E"/>
    <w:rsid w:val="000E0B07"/>
    <w:rsid w:val="000F2771"/>
    <w:rsid w:val="000F452D"/>
    <w:rsid w:val="001010ED"/>
    <w:rsid w:val="00101DED"/>
    <w:rsid w:val="00103301"/>
    <w:rsid w:val="001112D5"/>
    <w:rsid w:val="00117FDE"/>
    <w:rsid w:val="00121A34"/>
    <w:rsid w:val="00122995"/>
    <w:rsid w:val="00131034"/>
    <w:rsid w:val="001333FE"/>
    <w:rsid w:val="00143D08"/>
    <w:rsid w:val="0014446E"/>
    <w:rsid w:val="001464C5"/>
    <w:rsid w:val="00146CF2"/>
    <w:rsid w:val="00147B2A"/>
    <w:rsid w:val="00157C95"/>
    <w:rsid w:val="0016135C"/>
    <w:rsid w:val="00163981"/>
    <w:rsid w:val="00163CB5"/>
    <w:rsid w:val="0017105A"/>
    <w:rsid w:val="00174449"/>
    <w:rsid w:val="00174AC6"/>
    <w:rsid w:val="00181224"/>
    <w:rsid w:val="00182168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1F4A8F"/>
    <w:rsid w:val="00212E28"/>
    <w:rsid w:val="00224E66"/>
    <w:rsid w:val="00230AF4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66BD4"/>
    <w:rsid w:val="00284C9F"/>
    <w:rsid w:val="00287F14"/>
    <w:rsid w:val="00297541"/>
    <w:rsid w:val="002A266F"/>
    <w:rsid w:val="002A6BC6"/>
    <w:rsid w:val="002B267F"/>
    <w:rsid w:val="002B5634"/>
    <w:rsid w:val="002B6DBF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118B5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801F6"/>
    <w:rsid w:val="00390702"/>
    <w:rsid w:val="003922FA"/>
    <w:rsid w:val="00393CB8"/>
    <w:rsid w:val="003A1643"/>
    <w:rsid w:val="003A1665"/>
    <w:rsid w:val="003A4D38"/>
    <w:rsid w:val="003A6E7F"/>
    <w:rsid w:val="003B294C"/>
    <w:rsid w:val="003B3727"/>
    <w:rsid w:val="003B70FD"/>
    <w:rsid w:val="003C5131"/>
    <w:rsid w:val="003C7BDA"/>
    <w:rsid w:val="003D0988"/>
    <w:rsid w:val="003E5141"/>
    <w:rsid w:val="003E5448"/>
    <w:rsid w:val="003E6475"/>
    <w:rsid w:val="003E73E8"/>
    <w:rsid w:val="003F4300"/>
    <w:rsid w:val="004005FA"/>
    <w:rsid w:val="00400EC7"/>
    <w:rsid w:val="00402448"/>
    <w:rsid w:val="0040517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6464A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D292C"/>
    <w:rsid w:val="004E473E"/>
    <w:rsid w:val="004E64B0"/>
    <w:rsid w:val="004F5EE0"/>
    <w:rsid w:val="0050681D"/>
    <w:rsid w:val="00513054"/>
    <w:rsid w:val="00515442"/>
    <w:rsid w:val="005168A7"/>
    <w:rsid w:val="00517BFA"/>
    <w:rsid w:val="00520174"/>
    <w:rsid w:val="005213A7"/>
    <w:rsid w:val="00530671"/>
    <w:rsid w:val="0054317D"/>
    <w:rsid w:val="00543695"/>
    <w:rsid w:val="005456C5"/>
    <w:rsid w:val="005519D8"/>
    <w:rsid w:val="00563E50"/>
    <w:rsid w:val="00574A42"/>
    <w:rsid w:val="005901DA"/>
    <w:rsid w:val="005939F9"/>
    <w:rsid w:val="00595BFA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5A26"/>
    <w:rsid w:val="006069CE"/>
    <w:rsid w:val="006160C8"/>
    <w:rsid w:val="00626A51"/>
    <w:rsid w:val="00627AEC"/>
    <w:rsid w:val="006314EF"/>
    <w:rsid w:val="00642CF7"/>
    <w:rsid w:val="00644719"/>
    <w:rsid w:val="00652552"/>
    <w:rsid w:val="00653004"/>
    <w:rsid w:val="00660355"/>
    <w:rsid w:val="00662F52"/>
    <w:rsid w:val="006637B4"/>
    <w:rsid w:val="006679D7"/>
    <w:rsid w:val="00667CDE"/>
    <w:rsid w:val="00670D30"/>
    <w:rsid w:val="00680E86"/>
    <w:rsid w:val="00683F06"/>
    <w:rsid w:val="00694856"/>
    <w:rsid w:val="00695B8D"/>
    <w:rsid w:val="006A1FCC"/>
    <w:rsid w:val="006A5CB2"/>
    <w:rsid w:val="006A7FAF"/>
    <w:rsid w:val="006B492A"/>
    <w:rsid w:val="006C5AB6"/>
    <w:rsid w:val="006D0172"/>
    <w:rsid w:val="006D438E"/>
    <w:rsid w:val="006D6FB0"/>
    <w:rsid w:val="006E1420"/>
    <w:rsid w:val="006E38CE"/>
    <w:rsid w:val="006F7AD6"/>
    <w:rsid w:val="00700937"/>
    <w:rsid w:val="00700C71"/>
    <w:rsid w:val="00701DA6"/>
    <w:rsid w:val="00713457"/>
    <w:rsid w:val="00714544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1E8F"/>
    <w:rsid w:val="007731A4"/>
    <w:rsid w:val="00777941"/>
    <w:rsid w:val="007832CC"/>
    <w:rsid w:val="0078467B"/>
    <w:rsid w:val="0079615E"/>
    <w:rsid w:val="007A11D7"/>
    <w:rsid w:val="007A1D7F"/>
    <w:rsid w:val="007B35CA"/>
    <w:rsid w:val="007B7F1D"/>
    <w:rsid w:val="007C6D94"/>
    <w:rsid w:val="007C760C"/>
    <w:rsid w:val="007C798A"/>
    <w:rsid w:val="007D0E07"/>
    <w:rsid w:val="007D23BC"/>
    <w:rsid w:val="007F5E54"/>
    <w:rsid w:val="008009FB"/>
    <w:rsid w:val="008032F3"/>
    <w:rsid w:val="00803B1B"/>
    <w:rsid w:val="008047C6"/>
    <w:rsid w:val="00810B5B"/>
    <w:rsid w:val="0081509B"/>
    <w:rsid w:val="00816FB0"/>
    <w:rsid w:val="00820A35"/>
    <w:rsid w:val="00820AEE"/>
    <w:rsid w:val="0082277F"/>
    <w:rsid w:val="008241CD"/>
    <w:rsid w:val="00826C5C"/>
    <w:rsid w:val="00830954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67C6"/>
    <w:rsid w:val="0087797C"/>
    <w:rsid w:val="00886C8B"/>
    <w:rsid w:val="008A298E"/>
    <w:rsid w:val="008A2A1B"/>
    <w:rsid w:val="008A40D9"/>
    <w:rsid w:val="008B3E66"/>
    <w:rsid w:val="008B5B0E"/>
    <w:rsid w:val="008C3B1E"/>
    <w:rsid w:val="008C5A65"/>
    <w:rsid w:val="008D7652"/>
    <w:rsid w:val="008E0661"/>
    <w:rsid w:val="008E67B2"/>
    <w:rsid w:val="008F1893"/>
    <w:rsid w:val="008F5F88"/>
    <w:rsid w:val="008F760A"/>
    <w:rsid w:val="00901D08"/>
    <w:rsid w:val="00901FD2"/>
    <w:rsid w:val="00905FD1"/>
    <w:rsid w:val="009158EE"/>
    <w:rsid w:val="0091684E"/>
    <w:rsid w:val="0091716C"/>
    <w:rsid w:val="00921FE0"/>
    <w:rsid w:val="00922710"/>
    <w:rsid w:val="009315F4"/>
    <w:rsid w:val="00932951"/>
    <w:rsid w:val="009365A0"/>
    <w:rsid w:val="00940615"/>
    <w:rsid w:val="009448B8"/>
    <w:rsid w:val="0094498C"/>
    <w:rsid w:val="00944CB5"/>
    <w:rsid w:val="00945673"/>
    <w:rsid w:val="00947DDF"/>
    <w:rsid w:val="00961C3E"/>
    <w:rsid w:val="00973A35"/>
    <w:rsid w:val="00976406"/>
    <w:rsid w:val="00990E21"/>
    <w:rsid w:val="00997068"/>
    <w:rsid w:val="009A04BF"/>
    <w:rsid w:val="009A4A05"/>
    <w:rsid w:val="009A57C2"/>
    <w:rsid w:val="009B28D7"/>
    <w:rsid w:val="009B3730"/>
    <w:rsid w:val="009D09E3"/>
    <w:rsid w:val="009D2412"/>
    <w:rsid w:val="009D3B2D"/>
    <w:rsid w:val="009D6499"/>
    <w:rsid w:val="009E5D36"/>
    <w:rsid w:val="009E728C"/>
    <w:rsid w:val="00A004DC"/>
    <w:rsid w:val="00A02FBB"/>
    <w:rsid w:val="00A07950"/>
    <w:rsid w:val="00A13352"/>
    <w:rsid w:val="00A145E2"/>
    <w:rsid w:val="00A170C0"/>
    <w:rsid w:val="00A24F41"/>
    <w:rsid w:val="00A278EA"/>
    <w:rsid w:val="00A30057"/>
    <w:rsid w:val="00A33D19"/>
    <w:rsid w:val="00A34DAE"/>
    <w:rsid w:val="00A3689B"/>
    <w:rsid w:val="00A438B8"/>
    <w:rsid w:val="00A46A7E"/>
    <w:rsid w:val="00A51088"/>
    <w:rsid w:val="00A513B6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82C82"/>
    <w:rsid w:val="00AA251E"/>
    <w:rsid w:val="00AA26AD"/>
    <w:rsid w:val="00AA29A0"/>
    <w:rsid w:val="00AA7EA2"/>
    <w:rsid w:val="00AB0BE8"/>
    <w:rsid w:val="00AB18A8"/>
    <w:rsid w:val="00AB30F9"/>
    <w:rsid w:val="00AC390B"/>
    <w:rsid w:val="00AC4BAE"/>
    <w:rsid w:val="00AC6402"/>
    <w:rsid w:val="00AD09B2"/>
    <w:rsid w:val="00AD0AE5"/>
    <w:rsid w:val="00AD5AEE"/>
    <w:rsid w:val="00AD612C"/>
    <w:rsid w:val="00AE0640"/>
    <w:rsid w:val="00AE5217"/>
    <w:rsid w:val="00AE6660"/>
    <w:rsid w:val="00AF2667"/>
    <w:rsid w:val="00AF378A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3E91"/>
    <w:rsid w:val="00B45617"/>
    <w:rsid w:val="00B460B7"/>
    <w:rsid w:val="00B478A1"/>
    <w:rsid w:val="00B51E66"/>
    <w:rsid w:val="00B52444"/>
    <w:rsid w:val="00B562B6"/>
    <w:rsid w:val="00B57F22"/>
    <w:rsid w:val="00B57F3F"/>
    <w:rsid w:val="00B64521"/>
    <w:rsid w:val="00B673EF"/>
    <w:rsid w:val="00B71203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280E"/>
    <w:rsid w:val="00BA4B8A"/>
    <w:rsid w:val="00BA4F6B"/>
    <w:rsid w:val="00BA5ABB"/>
    <w:rsid w:val="00BC3024"/>
    <w:rsid w:val="00BC3054"/>
    <w:rsid w:val="00BC4433"/>
    <w:rsid w:val="00BC5173"/>
    <w:rsid w:val="00BD4822"/>
    <w:rsid w:val="00BD50CA"/>
    <w:rsid w:val="00BE2A0A"/>
    <w:rsid w:val="00BE348C"/>
    <w:rsid w:val="00BE5CDA"/>
    <w:rsid w:val="00C013FD"/>
    <w:rsid w:val="00C07C74"/>
    <w:rsid w:val="00C12ACA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57FD0"/>
    <w:rsid w:val="00C61EA2"/>
    <w:rsid w:val="00C67335"/>
    <w:rsid w:val="00C71829"/>
    <w:rsid w:val="00C73E7B"/>
    <w:rsid w:val="00C762A6"/>
    <w:rsid w:val="00C76691"/>
    <w:rsid w:val="00C8143D"/>
    <w:rsid w:val="00C82C80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5DFA"/>
    <w:rsid w:val="00D060FC"/>
    <w:rsid w:val="00D07247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4B6D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B6230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470C"/>
    <w:rsid w:val="00E669C2"/>
    <w:rsid w:val="00E77B00"/>
    <w:rsid w:val="00E80544"/>
    <w:rsid w:val="00E966A0"/>
    <w:rsid w:val="00EA2DC7"/>
    <w:rsid w:val="00EB3008"/>
    <w:rsid w:val="00EB43F0"/>
    <w:rsid w:val="00EB642C"/>
    <w:rsid w:val="00EC0D65"/>
    <w:rsid w:val="00EC1831"/>
    <w:rsid w:val="00EC5BD8"/>
    <w:rsid w:val="00ED0520"/>
    <w:rsid w:val="00ED0FA5"/>
    <w:rsid w:val="00EE5F8D"/>
    <w:rsid w:val="00EE6A81"/>
    <w:rsid w:val="00F010D6"/>
    <w:rsid w:val="00F030D2"/>
    <w:rsid w:val="00F03208"/>
    <w:rsid w:val="00F10085"/>
    <w:rsid w:val="00F134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0FF1"/>
    <w:rsid w:val="00FA5F19"/>
    <w:rsid w:val="00FA5F50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2025-03-12T12:17:00Z</cp:lastPrinted>
  <dcterms:created xsi:type="dcterms:W3CDTF">2025-03-12T12:22:00Z</dcterms:created>
  <dcterms:modified xsi:type="dcterms:W3CDTF">2025-03-12T12:22:00Z</dcterms:modified>
</cp:coreProperties>
</file>