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61D8" w14:textId="77C49A26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3936AA">
        <w:rPr>
          <w:rFonts w:ascii="Arial" w:hAnsi="Arial" w:cs="Arial"/>
          <w:b/>
          <w:bCs/>
          <w:sz w:val="24"/>
          <w:szCs w:val="24"/>
          <w:lang w:eastAsia="ar-SA"/>
        </w:rPr>
        <w:t>7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E7494C">
        <w:rPr>
          <w:rFonts w:ascii="Arial" w:hAnsi="Arial" w:cs="Arial"/>
          <w:b/>
          <w:bCs/>
          <w:sz w:val="24"/>
          <w:szCs w:val="24"/>
          <w:lang w:eastAsia="ar-SA"/>
        </w:rPr>
        <w:t>João Pedro Pazuch</w:t>
      </w:r>
    </w:p>
    <w:p w14:paraId="4CB8789B" w14:textId="409D79D2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5076A1">
        <w:rPr>
          <w:rFonts w:ascii="Arial" w:hAnsi="Arial" w:cs="Arial"/>
          <w:iCs/>
          <w:sz w:val="24"/>
          <w:szCs w:val="24"/>
          <w:lang w:eastAsia="ar-SA"/>
        </w:rPr>
        <w:t>4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6A83EDD6" w14:textId="5EDAB6AD" w:rsidR="00686698" w:rsidRDefault="005076A1" w:rsidP="00686698">
      <w:pPr>
        <w:tabs>
          <w:tab w:val="left" w:pos="5812"/>
        </w:tabs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 em parceria com a </w:t>
      </w:r>
      <w:r w:rsidR="00686698">
        <w:rPr>
          <w:rFonts w:ascii="Arial" w:eastAsia="Arial" w:hAnsi="Arial" w:cs="Arial"/>
          <w:color w:val="000000"/>
          <w:sz w:val="24"/>
        </w:rPr>
        <w:t>Secretaria Municipal de Obras, Viação, Urbanismo e Trânsito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e ouvido o plenário,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q</w:t>
      </w:r>
      <w:r w:rsidRP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ue seja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m instalados quebra-molas nos seguintes locais:</w:t>
      </w:r>
    </w:p>
    <w:p w14:paraId="3C6FD993" w14:textId="77777777" w:rsidR="00686698" w:rsidRDefault="00686698" w:rsidP="00686698">
      <w:pPr>
        <w:tabs>
          <w:tab w:val="left" w:pos="5812"/>
        </w:tabs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01F95EE" w14:textId="13650E07" w:rsidR="00686698" w:rsidRPr="00686698" w:rsidRDefault="00686698" w:rsidP="00686698">
      <w:pPr>
        <w:tabs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- </w:t>
      </w:r>
      <w:r w:rsidRPr="00686698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Um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na Rua </w:t>
      </w: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>Cecília Koche Brackmann (entre ruas Arthur Meyer e Osvaldo Pereira);</w:t>
      </w:r>
    </w:p>
    <w:p w14:paraId="36C7B243" w14:textId="267DA217" w:rsidR="00686698" w:rsidRPr="00686698" w:rsidRDefault="00686698" w:rsidP="00686698">
      <w:pPr>
        <w:tabs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- </w:t>
      </w:r>
      <w:r w:rsidRPr="00686698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Dois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na Rua </w:t>
      </w: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>José Armindo Beppler (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cesso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F</w:t>
      </w: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azenda Barros e outro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próximo a antiga Associação da PP</w:t>
      </w: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>);</w:t>
      </w:r>
    </w:p>
    <w:p w14:paraId="260E9646" w14:textId="124F76DD" w:rsidR="00686698" w:rsidRPr="00686698" w:rsidRDefault="00686698" w:rsidP="00686698">
      <w:pPr>
        <w:tabs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- </w:t>
      </w:r>
      <w:r w:rsidRPr="00686698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Um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na Rua </w:t>
      </w: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Ernesto Dornelles (frente a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E</w:t>
      </w: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>scola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Isabel Luiz Bittencourt</w:t>
      </w: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>)</w:t>
      </w:r>
    </w:p>
    <w:p w14:paraId="18A7BE6B" w14:textId="1B65C54D" w:rsidR="00686698" w:rsidRPr="00686698" w:rsidRDefault="00686698" w:rsidP="00686698">
      <w:pPr>
        <w:tabs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>-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686698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Um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na Rua </w:t>
      </w: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Onívia Martins </w:t>
      </w:r>
      <w:r w:rsidR="00C64505">
        <w:rPr>
          <w:rFonts w:ascii="Arial" w:hAnsi="Arial" w:cs="Arial"/>
          <w:color w:val="000000" w:themeColor="text1"/>
          <w:sz w:val="24"/>
          <w:szCs w:val="24"/>
          <w:lang w:eastAsia="ar-SA"/>
        </w:rPr>
        <w:t>d</w:t>
      </w: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 Menezes (próximo acesso a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rua </w:t>
      </w: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>Cônego Pedro Leopoldo Marx)</w:t>
      </w:r>
    </w:p>
    <w:p w14:paraId="775BB2BA" w14:textId="4911BF55" w:rsidR="00686698" w:rsidRDefault="00686698" w:rsidP="00686698">
      <w:pPr>
        <w:tabs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- </w:t>
      </w:r>
      <w:r w:rsidRPr="00686698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Um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na Rua </w:t>
      </w: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>Osvaldo Aranha (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</w:t>
      </w: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frente ao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Supermercado </w:t>
      </w:r>
      <w:r w:rsidRPr="00686698">
        <w:rPr>
          <w:rFonts w:ascii="Arial" w:hAnsi="Arial" w:cs="Arial"/>
          <w:color w:val="000000" w:themeColor="text1"/>
          <w:sz w:val="24"/>
          <w:szCs w:val="24"/>
          <w:lang w:eastAsia="ar-SA"/>
        </w:rPr>
        <w:t>Cauã)</w:t>
      </w:r>
    </w:p>
    <w:p w14:paraId="1DAF1F63" w14:textId="77777777" w:rsidR="005076A1" w:rsidRDefault="005076A1" w:rsidP="005076A1">
      <w:pPr>
        <w:tabs>
          <w:tab w:val="left" w:pos="5812"/>
        </w:tabs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1C22F209" w14:textId="70F0CC98" w:rsidR="00E649FE" w:rsidRDefault="005076A1" w:rsidP="005076A1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076A1">
        <w:rPr>
          <w:rFonts w:ascii="Arial" w:hAnsi="Arial" w:cs="Arial"/>
          <w:iCs/>
          <w:sz w:val="24"/>
          <w:szCs w:val="24"/>
          <w:lang w:eastAsia="ar-SA"/>
        </w:rPr>
        <w:t xml:space="preserve">A presente indicação </w:t>
      </w:r>
      <w:r w:rsidR="00C64505">
        <w:rPr>
          <w:rFonts w:ascii="Arial" w:hAnsi="Arial" w:cs="Arial"/>
          <w:iCs/>
          <w:sz w:val="24"/>
          <w:szCs w:val="24"/>
          <w:lang w:eastAsia="ar-SA"/>
        </w:rPr>
        <w:t xml:space="preserve">tem por objetivo </w:t>
      </w:r>
      <w:r w:rsidRPr="005076A1">
        <w:rPr>
          <w:rFonts w:ascii="Arial" w:hAnsi="Arial" w:cs="Arial"/>
          <w:iCs/>
          <w:sz w:val="24"/>
          <w:szCs w:val="24"/>
          <w:lang w:eastAsia="ar-SA"/>
        </w:rPr>
        <w:t xml:space="preserve">a melhoria da segurança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do trânsito </w:t>
      </w:r>
      <w:r w:rsidRPr="005076A1">
        <w:rPr>
          <w:rFonts w:ascii="Arial" w:hAnsi="Arial" w:cs="Arial"/>
          <w:iCs/>
          <w:sz w:val="24"/>
          <w:szCs w:val="24"/>
          <w:lang w:eastAsia="ar-SA"/>
        </w:rPr>
        <w:t xml:space="preserve">no município, com a instalação de quebra-molas em locais estratégicos que apresentam maior fluxo de veículos e, consequentemente, maior risco de acidentes. A medida visa reduzir a velocidade de veículos em áreas de </w:t>
      </w:r>
      <w:r>
        <w:rPr>
          <w:rFonts w:ascii="Arial" w:hAnsi="Arial" w:cs="Arial"/>
          <w:iCs/>
          <w:sz w:val="24"/>
          <w:szCs w:val="24"/>
          <w:lang w:eastAsia="ar-SA"/>
        </w:rPr>
        <w:t>muita</w:t>
      </w:r>
      <w:r w:rsidRPr="005076A1">
        <w:rPr>
          <w:rFonts w:ascii="Arial" w:hAnsi="Arial" w:cs="Arial"/>
          <w:iCs/>
          <w:sz w:val="24"/>
          <w:szCs w:val="24"/>
          <w:lang w:eastAsia="ar-SA"/>
        </w:rPr>
        <w:t xml:space="preserve"> circulação, promovendo a segurança dos pedestres e motoristas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1035BDD1" w14:textId="77777777" w:rsidR="005076A1" w:rsidRPr="00E649FE" w:rsidRDefault="005076A1" w:rsidP="00E649FE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1CE754" w14:textId="68A01885" w:rsidR="00F5572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</w:t>
      </w:r>
      <w:r w:rsidR="00A106DF">
        <w:rPr>
          <w:rFonts w:ascii="Arial" w:hAnsi="Arial" w:cs="Arial"/>
          <w:sz w:val="24"/>
          <w:szCs w:val="24"/>
        </w:rPr>
        <w:t>.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61003568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5076A1">
        <w:rPr>
          <w:rFonts w:ascii="Arial" w:hAnsi="Arial" w:cs="Arial"/>
          <w:iCs/>
          <w:sz w:val="24"/>
          <w:szCs w:val="24"/>
          <w:lang w:eastAsia="ar-SA"/>
        </w:rPr>
        <w:t>14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1AD41259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247BC2ED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8DEC" w14:textId="77777777" w:rsidR="00E26F2A" w:rsidRDefault="00E26F2A" w:rsidP="008C505E">
      <w:r>
        <w:separator/>
      </w:r>
    </w:p>
  </w:endnote>
  <w:endnote w:type="continuationSeparator" w:id="0">
    <w:p w14:paraId="51CF48D1" w14:textId="77777777" w:rsidR="00E26F2A" w:rsidRDefault="00E26F2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D3685" w14:textId="77777777" w:rsidR="00E26F2A" w:rsidRDefault="00E26F2A" w:rsidP="008C505E">
      <w:r>
        <w:separator/>
      </w:r>
    </w:p>
  </w:footnote>
  <w:footnote w:type="continuationSeparator" w:id="0">
    <w:p w14:paraId="711CD1C9" w14:textId="77777777" w:rsidR="00E26F2A" w:rsidRDefault="00E26F2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0CEB"/>
    <w:rsid w:val="00015202"/>
    <w:rsid w:val="00025672"/>
    <w:rsid w:val="0002731C"/>
    <w:rsid w:val="00027BDF"/>
    <w:rsid w:val="0003105B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5CFF"/>
    <w:rsid w:val="001336D1"/>
    <w:rsid w:val="00134C4C"/>
    <w:rsid w:val="001378FF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B6A10"/>
    <w:rsid w:val="002C08C4"/>
    <w:rsid w:val="002E0FCF"/>
    <w:rsid w:val="002E6DDC"/>
    <w:rsid w:val="002F49B0"/>
    <w:rsid w:val="00302074"/>
    <w:rsid w:val="003064BB"/>
    <w:rsid w:val="00324654"/>
    <w:rsid w:val="003265E2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36AA"/>
    <w:rsid w:val="003962C1"/>
    <w:rsid w:val="003A0567"/>
    <w:rsid w:val="003A1F42"/>
    <w:rsid w:val="003A5367"/>
    <w:rsid w:val="003B3B4C"/>
    <w:rsid w:val="003C2F8D"/>
    <w:rsid w:val="003F15E9"/>
    <w:rsid w:val="003F7A6C"/>
    <w:rsid w:val="00400DE2"/>
    <w:rsid w:val="004017F2"/>
    <w:rsid w:val="00407DB9"/>
    <w:rsid w:val="004100B7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4A3C"/>
    <w:rsid w:val="004677A6"/>
    <w:rsid w:val="004811DB"/>
    <w:rsid w:val="00483943"/>
    <w:rsid w:val="00484407"/>
    <w:rsid w:val="00486C81"/>
    <w:rsid w:val="00487C77"/>
    <w:rsid w:val="0049038E"/>
    <w:rsid w:val="004B052D"/>
    <w:rsid w:val="004E6BE6"/>
    <w:rsid w:val="004E6F3A"/>
    <w:rsid w:val="004F5408"/>
    <w:rsid w:val="005076A1"/>
    <w:rsid w:val="00511AE4"/>
    <w:rsid w:val="00521FF3"/>
    <w:rsid w:val="00534F40"/>
    <w:rsid w:val="00552DD8"/>
    <w:rsid w:val="00556F86"/>
    <w:rsid w:val="005610FF"/>
    <w:rsid w:val="00561BFC"/>
    <w:rsid w:val="00567930"/>
    <w:rsid w:val="0057475D"/>
    <w:rsid w:val="0057558B"/>
    <w:rsid w:val="00581DB8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698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0207"/>
    <w:rsid w:val="008E7FA6"/>
    <w:rsid w:val="008F0706"/>
    <w:rsid w:val="00902A32"/>
    <w:rsid w:val="0091402B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E42B8"/>
    <w:rsid w:val="00A04FB4"/>
    <w:rsid w:val="00A106DF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1C97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4505"/>
    <w:rsid w:val="00C662A6"/>
    <w:rsid w:val="00C9324C"/>
    <w:rsid w:val="00CB32AF"/>
    <w:rsid w:val="00CC77D2"/>
    <w:rsid w:val="00CD36AC"/>
    <w:rsid w:val="00CE4F64"/>
    <w:rsid w:val="00CE710A"/>
    <w:rsid w:val="00CF682A"/>
    <w:rsid w:val="00D07A81"/>
    <w:rsid w:val="00D11E37"/>
    <w:rsid w:val="00D16051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52A2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6F2A"/>
    <w:rsid w:val="00E27FD7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27CA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2024-06-26T13:34:00Z</cp:lastPrinted>
  <dcterms:created xsi:type="dcterms:W3CDTF">2025-01-13T20:10:00Z</dcterms:created>
  <dcterms:modified xsi:type="dcterms:W3CDTF">2025-01-14T12:38:00Z</dcterms:modified>
</cp:coreProperties>
</file>