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F5C45C8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C3F90">
        <w:rPr>
          <w:rFonts w:ascii="Arial" w:hAnsi="Arial" w:cs="Arial"/>
          <w:b w:val="0"/>
          <w:i w:val="0"/>
          <w:szCs w:val="24"/>
          <w:u w:val="single"/>
        </w:rPr>
        <w:t>5</w:t>
      </w:r>
      <w:r w:rsidR="00247FB8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CAEA1A7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247FB8">
        <w:rPr>
          <w:rFonts w:ascii="Arial" w:hAnsi="Arial" w:cs="Arial"/>
          <w:i w:val="0"/>
          <w:szCs w:val="24"/>
          <w:u w:val="single"/>
        </w:rPr>
        <w:t>50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4769DDEB" w14:textId="77777777" w:rsidR="00247FB8" w:rsidRDefault="00247FB8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06F9D497" w14:textId="7AE99F1F" w:rsidR="00247FB8" w:rsidRDefault="00247FB8" w:rsidP="00247FB8">
      <w:pPr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247FB8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APAE - Associação de Pais e Amigos dos Excepcionais de Bom Retiro do Sul, e dá outras providências.</w:t>
      </w:r>
    </w:p>
    <w:p w14:paraId="2ABF9B99" w14:textId="77777777" w:rsidR="00247FB8" w:rsidRPr="00247FB8" w:rsidRDefault="00247FB8" w:rsidP="00247FB8">
      <w:pPr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95D4D2B" w14:textId="77777777" w:rsidR="00247FB8" w:rsidRPr="00247FB8" w:rsidRDefault="00247FB8" w:rsidP="00247F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szCs w:val="24"/>
        </w:rPr>
        <w:t>EDMILSON BUSATTO,</w:t>
      </w:r>
      <w:r w:rsidRPr="00247FB8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Município;</w:t>
      </w:r>
    </w:p>
    <w:p w14:paraId="4B6639D2" w14:textId="77777777" w:rsidR="00247FB8" w:rsidRPr="00247FB8" w:rsidRDefault="00247FB8" w:rsidP="00247F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szCs w:val="24"/>
        </w:rPr>
        <w:t>FAÇO SABER</w:t>
      </w:r>
      <w:r w:rsidRPr="00247FB8">
        <w:rPr>
          <w:rFonts w:ascii="Arial" w:hAnsi="Arial" w:cs="Arial"/>
          <w:b w:val="0"/>
          <w:szCs w:val="24"/>
        </w:rPr>
        <w:t xml:space="preserve"> </w:t>
      </w:r>
      <w:r w:rsidRPr="00247FB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BC506E8" w14:textId="77777777" w:rsidR="00247FB8" w:rsidRPr="00247FB8" w:rsidRDefault="00247FB8" w:rsidP="00247FB8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1º</w:t>
      </w:r>
      <w:r w:rsidRPr="00247FB8">
        <w:rPr>
          <w:rFonts w:ascii="Arial" w:hAnsi="Arial" w:cs="Arial"/>
          <w:b w:val="0"/>
          <w:i w:val="0"/>
          <w:szCs w:val="24"/>
        </w:rPr>
        <w:t xml:space="preserve"> Fica o Poder Executivo Municipal autorizado a formalizar Parceria Voluntária com a APAE - Associação Pais e Amigos dos Excepcionais, cadastrada no CNPJ sob o nº 89.356.505/0001-05, com sede à Rua Pedro Carneiro Pereira, nº 204, em Bom Retiro do Sul/RS, visando </w:t>
      </w:r>
      <w:r w:rsidRPr="00247FB8">
        <w:rPr>
          <w:rFonts w:ascii="Arial" w:hAnsi="Arial" w:cs="Arial"/>
          <w:b w:val="0"/>
          <w:bCs/>
          <w:i w:val="0"/>
          <w:iCs/>
          <w:szCs w:val="24"/>
        </w:rPr>
        <w:t xml:space="preserve">atendimento a pessoas com deficiência mental, múltipla e/ou condutas atípicas, bem como presta atendimento clínico a pessoas com deficiência mental, deficiência múltipla ou pessoas com atraso no desenvolvimento neuro </w:t>
      </w:r>
      <w:proofErr w:type="spellStart"/>
      <w:r w:rsidRPr="00247FB8">
        <w:rPr>
          <w:rFonts w:ascii="Arial" w:hAnsi="Arial" w:cs="Arial"/>
          <w:b w:val="0"/>
          <w:bCs/>
          <w:i w:val="0"/>
          <w:iCs/>
          <w:szCs w:val="24"/>
        </w:rPr>
        <w:t>psico-motor</w:t>
      </w:r>
      <w:proofErr w:type="spellEnd"/>
      <w:r w:rsidRPr="00247FB8">
        <w:rPr>
          <w:rFonts w:ascii="Arial" w:hAnsi="Arial" w:cs="Arial"/>
          <w:b w:val="0"/>
          <w:bCs/>
          <w:i w:val="0"/>
          <w:iCs/>
          <w:szCs w:val="24"/>
        </w:rPr>
        <w:t xml:space="preserve"> (DNPM) nas áreas da psicologia, fonoaudiologia, psicopedagogia, fisioterapia, assistência social e atendimento com médico clínico, </w:t>
      </w:r>
      <w:r w:rsidRPr="00247FB8">
        <w:rPr>
          <w:rFonts w:ascii="Arial" w:hAnsi="Arial" w:cs="Arial"/>
          <w:b w:val="0"/>
          <w:i w:val="0"/>
          <w:szCs w:val="24"/>
        </w:rPr>
        <w:t>conforme Plano de Trabalho apresentado pela APAE e nos termos da Lei Federal 13.019/2014.</w:t>
      </w:r>
    </w:p>
    <w:p w14:paraId="40A6AF0C" w14:textId="77777777" w:rsidR="00247FB8" w:rsidRPr="00247FB8" w:rsidRDefault="00247FB8" w:rsidP="00247F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 xml:space="preserve">Art.2º </w:t>
      </w:r>
      <w:r w:rsidRPr="00247FB8">
        <w:rPr>
          <w:rFonts w:ascii="Arial" w:hAnsi="Arial" w:cs="Arial"/>
          <w:b w:val="0"/>
          <w:i w:val="0"/>
          <w:szCs w:val="24"/>
        </w:rPr>
        <w:t xml:space="preserve">Para viabilizar a parceria o Município repassará à Entidade o valor de </w:t>
      </w:r>
      <w:r w:rsidRPr="00247FB8">
        <w:rPr>
          <w:rFonts w:ascii="Arial" w:hAnsi="Arial" w:cs="Arial"/>
          <w:b w:val="0"/>
          <w:bCs/>
          <w:i w:val="0"/>
          <w:iCs/>
          <w:szCs w:val="24"/>
        </w:rPr>
        <w:t>R$ 54.250,00 (cinquenta e quatro mil duzentos e cinquenta reais)</w:t>
      </w:r>
      <w:r w:rsidRPr="00247FB8">
        <w:rPr>
          <w:rFonts w:ascii="Arial" w:hAnsi="Arial" w:cs="Arial"/>
          <w:b w:val="0"/>
          <w:bCs/>
          <w:i w:val="0"/>
          <w:iCs/>
          <w:w w:val="0"/>
          <w:szCs w:val="24"/>
        </w:rPr>
        <w:t>,</w:t>
      </w:r>
      <w:r w:rsidRPr="00247FB8">
        <w:rPr>
          <w:rFonts w:ascii="Arial" w:hAnsi="Arial" w:cs="Arial"/>
          <w:b w:val="0"/>
          <w:i w:val="0"/>
          <w:w w:val="0"/>
          <w:szCs w:val="24"/>
        </w:rPr>
        <w:t xml:space="preserve"> </w:t>
      </w:r>
      <w:r w:rsidRPr="00247FB8">
        <w:rPr>
          <w:rFonts w:ascii="Arial" w:hAnsi="Arial" w:cs="Arial"/>
          <w:b w:val="0"/>
          <w:bCs/>
          <w:i w:val="0"/>
          <w:iCs/>
          <w:w w:val="0"/>
          <w:szCs w:val="24"/>
        </w:rPr>
        <w:t xml:space="preserve">em 7 (sete) parcelas mensais no valor de </w:t>
      </w:r>
      <w:r w:rsidRPr="00247FB8">
        <w:rPr>
          <w:rFonts w:ascii="Arial" w:hAnsi="Arial" w:cs="Arial"/>
          <w:b w:val="0"/>
          <w:i w:val="0"/>
          <w:w w:val="0"/>
          <w:szCs w:val="24"/>
        </w:rPr>
        <w:t>R$7.750,00</w:t>
      </w:r>
      <w:r w:rsidRPr="00247FB8">
        <w:rPr>
          <w:rFonts w:ascii="Arial" w:hAnsi="Arial" w:cs="Arial"/>
          <w:b w:val="0"/>
          <w:bCs/>
          <w:i w:val="0"/>
          <w:iCs/>
          <w:szCs w:val="24"/>
        </w:rPr>
        <w:t xml:space="preserve"> (sete mil setecentos e cinquenta reais), </w:t>
      </w:r>
      <w:r w:rsidRPr="00247FB8">
        <w:rPr>
          <w:rFonts w:ascii="Arial" w:hAnsi="Arial" w:cs="Arial"/>
          <w:b w:val="0"/>
          <w:i w:val="0"/>
          <w:szCs w:val="24"/>
        </w:rPr>
        <w:t>no período de junho a dezembro de 2024.</w:t>
      </w:r>
    </w:p>
    <w:p w14:paraId="5596451C" w14:textId="77777777" w:rsidR="00247FB8" w:rsidRPr="00247FB8" w:rsidRDefault="00247FB8" w:rsidP="00247FB8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iCs/>
          <w:szCs w:val="24"/>
        </w:rPr>
        <w:t>Parágrafo Único:</w:t>
      </w:r>
      <w:r w:rsidRPr="00247FB8">
        <w:rPr>
          <w:rFonts w:ascii="Arial" w:hAnsi="Arial" w:cs="Arial"/>
          <w:i w:val="0"/>
          <w:szCs w:val="24"/>
        </w:rPr>
        <w:t xml:space="preserve"> </w:t>
      </w:r>
      <w:r w:rsidRPr="00247FB8">
        <w:rPr>
          <w:rFonts w:ascii="Arial" w:hAnsi="Arial" w:cs="Arial"/>
          <w:b w:val="0"/>
          <w:i w:val="0"/>
          <w:szCs w:val="24"/>
        </w:rPr>
        <w:t>O valor da subvenção será repassado até o quinto dia útil do mês de referência, mediante depósito em conta corrente da favorecida.</w:t>
      </w:r>
    </w:p>
    <w:p w14:paraId="00E636A4" w14:textId="77777777" w:rsidR="00247FB8" w:rsidRPr="00247FB8" w:rsidRDefault="00247FB8" w:rsidP="00247FB8">
      <w:pPr>
        <w:tabs>
          <w:tab w:val="left" w:pos="142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3º</w:t>
      </w:r>
      <w:r w:rsidRPr="00247FB8">
        <w:rPr>
          <w:rFonts w:ascii="Arial" w:hAnsi="Arial" w:cs="Arial"/>
          <w:b w:val="0"/>
          <w:i w:val="0"/>
          <w:szCs w:val="24"/>
        </w:rPr>
        <w:t xml:space="preserve"> Em contrapartida, a APAE se compromete a prestar atendimento às pessoas portadoras de necessidade especial residentes no Município de Bom Retiro do Sul, conforme Plano de Trabalho apresentado pela entidade.</w:t>
      </w:r>
    </w:p>
    <w:p w14:paraId="1ACAE189" w14:textId="77777777" w:rsidR="00247FB8" w:rsidRPr="00247FB8" w:rsidRDefault="00247FB8" w:rsidP="00247FB8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4º</w:t>
      </w:r>
      <w:r w:rsidRPr="00247FB8">
        <w:rPr>
          <w:rFonts w:ascii="Arial" w:hAnsi="Arial" w:cs="Arial"/>
          <w:b w:val="0"/>
          <w:i w:val="0"/>
          <w:szCs w:val="24"/>
        </w:rPr>
        <w:t xml:space="preserve"> A APAE deverá prestar contas da subvenção recebida no prazo de até 90 dias após o recebimento de cada parcela, bem como cumprir as demais cláusulas e condições estabelecidas no Termo de Fomento.</w:t>
      </w:r>
    </w:p>
    <w:p w14:paraId="743B01D6" w14:textId="77777777" w:rsidR="00247FB8" w:rsidRPr="00247FB8" w:rsidRDefault="00247FB8" w:rsidP="00247FB8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5º</w:t>
      </w:r>
      <w:r w:rsidRPr="00247FB8">
        <w:rPr>
          <w:rFonts w:ascii="Arial" w:hAnsi="Arial" w:cs="Arial"/>
          <w:b w:val="0"/>
          <w:i w:val="0"/>
          <w:szCs w:val="24"/>
        </w:rPr>
        <w:t xml:space="preserve"> O valor será repassado de acordo com a liberação de valores pelo Fundo Nacional de Assistência Social - FNAS, para o Município de Bom Retiro do Sul, através do Fundo Municipal de Assistência Social - FMAS</w:t>
      </w:r>
      <w:r w:rsidRPr="00247FB8">
        <w:rPr>
          <w:rFonts w:ascii="Arial" w:hAnsi="Arial" w:cs="Arial"/>
          <w:szCs w:val="24"/>
        </w:rPr>
        <w:t>.</w:t>
      </w:r>
    </w:p>
    <w:p w14:paraId="16C25582" w14:textId="77777777" w:rsidR="00247FB8" w:rsidRPr="00247FB8" w:rsidRDefault="00247FB8" w:rsidP="00247FB8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iCs/>
          <w:szCs w:val="24"/>
        </w:rPr>
        <w:t>Parágrafo Único:</w:t>
      </w:r>
      <w:r w:rsidRPr="00247FB8">
        <w:rPr>
          <w:rFonts w:ascii="Arial" w:hAnsi="Arial" w:cs="Arial"/>
          <w:i w:val="0"/>
          <w:szCs w:val="24"/>
        </w:rPr>
        <w:t xml:space="preserve"> </w:t>
      </w:r>
      <w:r w:rsidRPr="00247FB8">
        <w:rPr>
          <w:rFonts w:ascii="Arial" w:hAnsi="Arial" w:cs="Arial"/>
          <w:b w:val="0"/>
          <w:i w:val="0"/>
          <w:szCs w:val="24"/>
        </w:rPr>
        <w:t>Caso haja cancelamento do repasse de parcelas oriundas do Fundo Nacional de Assistência Social, ficam cancelados os repasses previstos nesta Lei.</w:t>
      </w:r>
    </w:p>
    <w:p w14:paraId="38572788" w14:textId="77777777" w:rsidR="00247FB8" w:rsidRPr="00247FB8" w:rsidRDefault="00247FB8" w:rsidP="00247FB8">
      <w:pPr>
        <w:tabs>
          <w:tab w:val="left" w:pos="142"/>
        </w:tabs>
        <w:spacing w:before="240" w:after="240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lastRenderedPageBreak/>
        <w:t>Art. 6º</w:t>
      </w:r>
      <w:r w:rsidRPr="00247FB8">
        <w:rPr>
          <w:rFonts w:ascii="Arial" w:hAnsi="Arial" w:cs="Arial"/>
          <w:b w:val="0"/>
          <w:i w:val="0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029454F1" w14:textId="77777777" w:rsidR="00247FB8" w:rsidRPr="00247FB8" w:rsidRDefault="00247FB8" w:rsidP="00247FB8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7º</w:t>
      </w:r>
      <w:r w:rsidRPr="00247FB8">
        <w:rPr>
          <w:rFonts w:ascii="Arial" w:hAnsi="Arial" w:cs="Arial"/>
          <w:b w:val="0"/>
          <w:bCs/>
          <w:i w:val="0"/>
          <w:szCs w:val="24"/>
        </w:rPr>
        <w:t xml:space="preserve"> As despesas desta Lei correrão por conta de dotação orçamentária especifica.</w:t>
      </w:r>
    </w:p>
    <w:p w14:paraId="0F8B4E70" w14:textId="77777777" w:rsidR="00247FB8" w:rsidRPr="00247FB8" w:rsidRDefault="00247FB8" w:rsidP="00247FB8">
      <w:pPr>
        <w:spacing w:before="240" w:after="240"/>
        <w:ind w:right="302"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8º</w:t>
      </w:r>
      <w:r w:rsidRPr="00247FB8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247FB8">
        <w:rPr>
          <w:rFonts w:ascii="Arial" w:hAnsi="Arial" w:cs="Arial"/>
          <w:b w:val="0"/>
          <w:i w:val="0"/>
          <w:szCs w:val="24"/>
        </w:rPr>
        <w:t>O Termo vigorará de junho a dezembro de 2024, podendo ser rescindido a qualquer tempo, mediante comunicação por escrito, com antecedência de 30 (trinta) dias, sem que caiba qualquer tipo de indenização.</w:t>
      </w:r>
    </w:p>
    <w:p w14:paraId="6E4CCA98" w14:textId="77777777" w:rsidR="00247FB8" w:rsidRPr="00247FB8" w:rsidRDefault="00247FB8" w:rsidP="00247FB8">
      <w:pPr>
        <w:tabs>
          <w:tab w:val="left" w:pos="0"/>
          <w:tab w:val="left" w:pos="426"/>
        </w:tabs>
        <w:spacing w:before="240" w:after="240"/>
        <w:ind w:right="-2" w:firstLine="1134"/>
        <w:jc w:val="both"/>
        <w:rPr>
          <w:rFonts w:ascii="Arial" w:hAnsi="Arial" w:cs="Arial"/>
          <w:b w:val="0"/>
          <w:i w:val="0"/>
          <w:szCs w:val="24"/>
        </w:rPr>
      </w:pPr>
      <w:r w:rsidRPr="00247FB8">
        <w:rPr>
          <w:rFonts w:ascii="Arial" w:hAnsi="Arial" w:cs="Arial"/>
          <w:bCs/>
          <w:i w:val="0"/>
          <w:szCs w:val="24"/>
        </w:rPr>
        <w:t>Art. 9º</w:t>
      </w:r>
      <w:r w:rsidRPr="00247FB8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247FB8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39533292" w14:textId="77777777" w:rsidR="00247FB8" w:rsidRDefault="00247FB8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62B031C" w14:textId="77777777" w:rsidR="00E44CEF" w:rsidRDefault="00E44C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74A7" w14:textId="77777777" w:rsidR="00520D79" w:rsidRDefault="00520D79" w:rsidP="00D9258E">
      <w:r>
        <w:separator/>
      </w:r>
    </w:p>
  </w:endnote>
  <w:endnote w:type="continuationSeparator" w:id="0">
    <w:p w14:paraId="12EED1B2" w14:textId="77777777" w:rsidR="00520D79" w:rsidRDefault="00520D7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ECB1" w14:textId="77777777" w:rsidR="00520D79" w:rsidRDefault="00520D79" w:rsidP="00D9258E">
      <w:r>
        <w:separator/>
      </w:r>
    </w:p>
  </w:footnote>
  <w:footnote w:type="continuationSeparator" w:id="0">
    <w:p w14:paraId="03662DD2" w14:textId="77777777" w:rsidR="00520D79" w:rsidRDefault="00520D7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47FB8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20D79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066F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4124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1E3C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44CEF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3F90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2024-05-29T12:31:00Z</cp:lastPrinted>
  <dcterms:created xsi:type="dcterms:W3CDTF">2024-05-29T12:33:00Z</dcterms:created>
  <dcterms:modified xsi:type="dcterms:W3CDTF">2024-05-29T12:33:00Z</dcterms:modified>
</cp:coreProperties>
</file>