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7413" w14:textId="36E200D4" w:rsidR="00561294" w:rsidRPr="00ED2D38" w:rsidRDefault="00561294" w:rsidP="00561294">
      <w:pPr>
        <w:jc w:val="center"/>
        <w:rPr>
          <w:rFonts w:ascii="Arial" w:hAnsi="Arial" w:cs="Arial"/>
          <w:b/>
          <w:sz w:val="24"/>
          <w:szCs w:val="24"/>
        </w:rPr>
      </w:pPr>
      <w:r w:rsidRPr="00ED2D38">
        <w:rPr>
          <w:rFonts w:ascii="Arial" w:hAnsi="Arial" w:cs="Arial"/>
          <w:b/>
          <w:sz w:val="24"/>
          <w:szCs w:val="24"/>
        </w:rPr>
        <w:t>EMENDA</w:t>
      </w:r>
      <w:r>
        <w:rPr>
          <w:rFonts w:ascii="Arial" w:hAnsi="Arial" w:cs="Arial"/>
          <w:b/>
          <w:sz w:val="24"/>
          <w:szCs w:val="24"/>
        </w:rPr>
        <w:t xml:space="preserve"> Nº 01 </w:t>
      </w:r>
      <w:r w:rsidRPr="00ED2D38">
        <w:rPr>
          <w:rFonts w:ascii="Arial" w:hAnsi="Arial" w:cs="Arial"/>
          <w:b/>
          <w:sz w:val="24"/>
          <w:szCs w:val="24"/>
        </w:rPr>
        <w:t xml:space="preserve">AO PROJETO DE LEI </w:t>
      </w:r>
      <w:r>
        <w:rPr>
          <w:rFonts w:ascii="Arial" w:hAnsi="Arial" w:cs="Arial"/>
          <w:b/>
          <w:sz w:val="24"/>
          <w:szCs w:val="24"/>
        </w:rPr>
        <w:t>022/2022</w:t>
      </w:r>
    </w:p>
    <w:p w14:paraId="549189B6" w14:textId="77777777" w:rsidR="00561294" w:rsidRDefault="00561294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166F3FD3" w14:textId="72313E48" w:rsidR="00561294" w:rsidRPr="008F6610" w:rsidRDefault="00561294" w:rsidP="00561294">
      <w:pPr>
        <w:spacing w:after="200" w:line="276" w:lineRule="auto"/>
        <w:ind w:left="3402"/>
        <w:jc w:val="both"/>
        <w:rPr>
          <w:rFonts w:ascii="Arial" w:eastAsia="Calibri" w:hAnsi="Arial" w:cs="Arial"/>
          <w:b/>
          <w:bCs/>
          <w:sz w:val="20"/>
        </w:rPr>
      </w:pPr>
      <w:r w:rsidRPr="00561294">
        <w:rPr>
          <w:rFonts w:ascii="Arial" w:hAnsi="Arial" w:cs="Arial"/>
          <w:i/>
          <w:iCs/>
          <w:sz w:val="20"/>
        </w:rPr>
        <w:t>“Autoriza o Poder Executivo Municipal a firmar convênio com o Hospital de Caridade Sant’Ana, para a manutenção do Plantão Médico Clínico no Pronto Socorro, e dá outras providências.”</w:t>
      </w:r>
      <w:r w:rsidRPr="00640A9C">
        <w:rPr>
          <w:rFonts w:ascii="Arial" w:eastAsia="Calibri" w:hAnsi="Arial" w:cs="Arial"/>
          <w:bCs/>
          <w:sz w:val="20"/>
        </w:rPr>
        <w:t xml:space="preserve"> </w:t>
      </w:r>
    </w:p>
    <w:tbl>
      <w:tblPr>
        <w:tblStyle w:val="Tabelacomgrade"/>
        <w:tblpPr w:leftFromText="141" w:rightFromText="141" w:vertAnchor="text" w:horzAnchor="margin" w:tblpX="-147" w:tblpY="27"/>
        <w:tblW w:w="8506" w:type="dxa"/>
        <w:tblLook w:val="04A0" w:firstRow="1" w:lastRow="0" w:firstColumn="1" w:lastColumn="0" w:noHBand="0" w:noVBand="1"/>
      </w:tblPr>
      <w:tblGrid>
        <w:gridCol w:w="8506"/>
      </w:tblGrid>
      <w:tr w:rsidR="00561294" w:rsidRPr="00ED2D38" w14:paraId="3D879522" w14:textId="77777777" w:rsidTr="009D0475">
        <w:trPr>
          <w:trHeight w:val="206"/>
        </w:trPr>
        <w:tc>
          <w:tcPr>
            <w:tcW w:w="8506" w:type="dxa"/>
          </w:tcPr>
          <w:p w14:paraId="4EFC3B9B" w14:textId="7E6735E6" w:rsidR="00561294" w:rsidRPr="00ED2D38" w:rsidRDefault="00561294" w:rsidP="009D0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01 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– EMENDA </w:t>
            </w:r>
            <w:r w:rsidR="00A45415">
              <w:rPr>
                <w:rFonts w:ascii="Arial" w:hAnsi="Arial" w:cs="Arial"/>
                <w:b/>
                <w:sz w:val="24"/>
                <w:szCs w:val="24"/>
              </w:rPr>
              <w:t>SUPRESSIVA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AO PL Nº 022/2022</w:t>
            </w:r>
          </w:p>
        </w:tc>
      </w:tr>
      <w:tr w:rsidR="00561294" w:rsidRPr="00ED2D38" w14:paraId="20449348" w14:textId="77777777" w:rsidTr="00DC63CA">
        <w:trPr>
          <w:trHeight w:val="1121"/>
        </w:trPr>
        <w:tc>
          <w:tcPr>
            <w:tcW w:w="8506" w:type="dxa"/>
            <w:tcBorders>
              <w:bottom w:val="single" w:sz="4" w:space="0" w:color="auto"/>
            </w:tcBorders>
          </w:tcPr>
          <w:p w14:paraId="1570FB71" w14:textId="77777777" w:rsidR="00561294" w:rsidRPr="00ED2D38" w:rsidRDefault="00561294" w:rsidP="009D0475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25AC01" w14:textId="019FEED9" w:rsidR="00561294" w:rsidRPr="00203543" w:rsidRDefault="00A45415" w:rsidP="009D0475">
            <w:pPr>
              <w:spacing w:after="200" w:line="276" w:lineRule="auto"/>
              <w:jc w:val="both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Suprime alínea G e J do artigo 4º do Projeto de Lei nº 22/2022 </w:t>
            </w:r>
          </w:p>
        </w:tc>
      </w:tr>
      <w:tr w:rsidR="00561294" w:rsidRPr="00ED2D38" w14:paraId="45CC18A0" w14:textId="77777777" w:rsidTr="009D0475">
        <w:trPr>
          <w:trHeight w:val="985"/>
        </w:trPr>
        <w:tc>
          <w:tcPr>
            <w:tcW w:w="8506" w:type="dxa"/>
            <w:tcBorders>
              <w:bottom w:val="single" w:sz="4" w:space="0" w:color="auto"/>
            </w:tcBorders>
          </w:tcPr>
          <w:p w14:paraId="2ED9EB92" w14:textId="77777777" w:rsidR="00DC63CA" w:rsidRDefault="00DC63CA" w:rsidP="00DC63CA">
            <w:pPr>
              <w:tabs>
                <w:tab w:val="center" w:pos="3632"/>
              </w:tabs>
              <w:spacing w:line="276" w:lineRule="auto"/>
              <w:rPr>
                <w:rFonts w:ascii="Arial" w:hAnsi="Arial" w:cs="Arial"/>
                <w:sz w:val="24"/>
              </w:rPr>
            </w:pPr>
          </w:p>
          <w:p w14:paraId="664C2FBB" w14:textId="06DFEEEE" w:rsidR="00825292" w:rsidRPr="00A24CCC" w:rsidRDefault="00825292" w:rsidP="0043023E">
            <w:pPr>
              <w:pStyle w:val="PargrafodaLista"/>
              <w:numPr>
                <w:ilvl w:val="0"/>
                <w:numId w:val="2"/>
              </w:numPr>
              <w:spacing w:after="200" w:line="276" w:lineRule="auto"/>
              <w:ind w:left="22" w:hanging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4CCC">
              <w:rPr>
                <w:rFonts w:ascii="Arial" w:hAnsi="Arial" w:cs="Arial"/>
                <w:sz w:val="24"/>
                <w:szCs w:val="24"/>
              </w:rPr>
              <w:t>Em caso excepcional, ocorrendo a falta de médicos plantonistas, devidamente justificada, poderão as partes convenentes, mediante acordo, estabelecer temporariamente, que o atendimento médico seja executado em regime de sobreaviso, todavia o médico nesse regime deverá permanecer no município para atendimento imediato das chamadas.</w:t>
            </w:r>
          </w:p>
          <w:p w14:paraId="57DDDE20" w14:textId="18292FC4" w:rsidR="00A24CCC" w:rsidRPr="00A24CCC" w:rsidRDefault="00A24CCC" w:rsidP="00A24CCC">
            <w:pPr>
              <w:pStyle w:val="PargrafodaLista"/>
              <w:spacing w:after="200" w:line="276" w:lineRule="auto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</w:t>
            </w:r>
          </w:p>
          <w:p w14:paraId="3F38C712" w14:textId="0188EC57" w:rsidR="00561294" w:rsidRDefault="00825292" w:rsidP="00A24CCC">
            <w:pPr>
              <w:pStyle w:val="PargrafodaLista"/>
              <w:numPr>
                <w:ilvl w:val="0"/>
                <w:numId w:val="3"/>
              </w:numPr>
              <w:spacing w:after="200" w:line="276" w:lineRule="auto"/>
              <w:ind w:left="22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57C99">
              <w:rPr>
                <w:rFonts w:ascii="Arial" w:hAnsi="Arial" w:cs="Arial"/>
                <w:sz w:val="24"/>
                <w:szCs w:val="24"/>
              </w:rPr>
              <w:t>A conveniada poderá atender pacientes particulares e de outros convênios;</w:t>
            </w:r>
            <w:r w:rsidR="0056129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039D5CF" w14:textId="77777777" w:rsidR="00561294" w:rsidRPr="00ED2D38" w:rsidRDefault="00561294" w:rsidP="009D0475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294" w:rsidRPr="00ED2D38" w14:paraId="5342B29F" w14:textId="77777777" w:rsidTr="009D0475">
        <w:trPr>
          <w:trHeight w:val="63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99555" w14:textId="3513B3D7" w:rsidR="00561294" w:rsidRPr="00203543" w:rsidRDefault="00561294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543">
              <w:rPr>
                <w:rFonts w:ascii="Arial" w:hAnsi="Arial" w:cs="Arial"/>
                <w:b/>
                <w:sz w:val="24"/>
                <w:szCs w:val="24"/>
              </w:rPr>
              <w:t>Autoria dos Vereadores</w:t>
            </w:r>
            <w:r w:rsidRPr="00203543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3CA">
              <w:rPr>
                <w:rFonts w:ascii="Arial" w:hAnsi="Arial" w:cs="Arial"/>
                <w:sz w:val="24"/>
                <w:szCs w:val="24"/>
              </w:rPr>
              <w:t>João Pedro Pazuch, João Batista Ferreira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81DFB">
              <w:rPr>
                <w:rFonts w:ascii="Arial" w:hAnsi="Arial" w:cs="Arial"/>
                <w:sz w:val="24"/>
                <w:szCs w:val="24"/>
              </w:rPr>
              <w:t>Jairo Martins Garcias, Clóvis Pereira dos Santos, Sílvio Roberto Portz, Antônio Gilberto Portz, Astor José Ely, Fábio Porto Martins e Diogo Antoniolli.</w:t>
            </w:r>
          </w:p>
        </w:tc>
      </w:tr>
      <w:tr w:rsidR="00561294" w:rsidRPr="00ED2D38" w14:paraId="566D83C7" w14:textId="77777777" w:rsidTr="009D0475">
        <w:trPr>
          <w:trHeight w:val="2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84F" w14:textId="77777777" w:rsidR="00561294" w:rsidRPr="00203543" w:rsidRDefault="00561294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294" w:rsidRPr="00ED2D38" w14:paraId="41FE1ED3" w14:textId="77777777" w:rsidTr="009D0475">
        <w:trPr>
          <w:trHeight w:val="427"/>
        </w:trPr>
        <w:tc>
          <w:tcPr>
            <w:tcW w:w="8506" w:type="dxa"/>
            <w:tcBorders>
              <w:top w:val="single" w:sz="4" w:space="0" w:color="auto"/>
            </w:tcBorders>
          </w:tcPr>
          <w:p w14:paraId="7022047C" w14:textId="77777777" w:rsidR="00A24CCC" w:rsidRDefault="00561294" w:rsidP="009D04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2D38">
              <w:rPr>
                <w:rFonts w:ascii="Arial" w:hAnsi="Arial" w:cs="Arial"/>
                <w:b/>
                <w:sz w:val="24"/>
                <w:szCs w:val="24"/>
              </w:rPr>
              <w:t xml:space="preserve">Mensagem Justificativa: </w:t>
            </w:r>
          </w:p>
          <w:p w14:paraId="47C71FE6" w14:textId="77777777" w:rsidR="00A24CCC" w:rsidRDefault="00A24CCC" w:rsidP="009D04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16DDA9" w14:textId="01D7A871" w:rsidR="00A24CCC" w:rsidRDefault="00A24CCC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D38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 xml:space="preserve">supressão da alínea </w:t>
            </w:r>
            <w:r w:rsidRPr="00B613AC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 xml:space="preserve"> é proposta </w:t>
            </w:r>
            <w:r w:rsidR="00FF25F0">
              <w:rPr>
                <w:rFonts w:ascii="Arial" w:hAnsi="Arial" w:cs="Arial"/>
                <w:sz w:val="24"/>
                <w:szCs w:val="24"/>
              </w:rPr>
              <w:t>para</w:t>
            </w:r>
            <w:r>
              <w:rPr>
                <w:rFonts w:ascii="Arial" w:hAnsi="Arial" w:cs="Arial"/>
                <w:sz w:val="24"/>
                <w:szCs w:val="24"/>
              </w:rPr>
              <w:t xml:space="preserve"> que de forma alguma o médico </w:t>
            </w:r>
            <w:r w:rsidR="00FF25F0">
              <w:rPr>
                <w:rFonts w:ascii="Arial" w:hAnsi="Arial" w:cs="Arial"/>
                <w:sz w:val="24"/>
                <w:szCs w:val="24"/>
              </w:rPr>
              <w:t>possa</w:t>
            </w:r>
            <w:r>
              <w:rPr>
                <w:rFonts w:ascii="Arial" w:hAnsi="Arial" w:cs="Arial"/>
                <w:sz w:val="24"/>
                <w:szCs w:val="24"/>
              </w:rPr>
              <w:t xml:space="preserve"> ficar de sobreaviso</w:t>
            </w:r>
            <w:r w:rsidR="00FF25F0">
              <w:rPr>
                <w:rFonts w:ascii="Arial" w:hAnsi="Arial" w:cs="Arial"/>
                <w:sz w:val="24"/>
                <w:szCs w:val="24"/>
              </w:rPr>
              <w:t xml:space="preserve"> durante seu plantão.</w:t>
            </w:r>
          </w:p>
          <w:p w14:paraId="0DD7CB59" w14:textId="77777777" w:rsidR="00A24CCC" w:rsidRDefault="00A24CCC" w:rsidP="009D04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ADF22B" w14:textId="5B2E2E30" w:rsidR="00561294" w:rsidRDefault="00561294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D3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825292">
              <w:rPr>
                <w:rFonts w:ascii="Arial" w:hAnsi="Arial" w:cs="Arial"/>
                <w:sz w:val="24"/>
                <w:szCs w:val="24"/>
              </w:rPr>
              <w:t xml:space="preserve">supressão da </w:t>
            </w:r>
            <w:r w:rsidR="00D05C9D">
              <w:rPr>
                <w:rFonts w:ascii="Arial" w:hAnsi="Arial" w:cs="Arial"/>
                <w:sz w:val="24"/>
                <w:szCs w:val="24"/>
              </w:rPr>
              <w:t>alínea</w:t>
            </w:r>
            <w:r w:rsidR="008252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5292" w:rsidRPr="00B613AC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2D38">
              <w:rPr>
                <w:rFonts w:ascii="Arial" w:hAnsi="Arial" w:cs="Arial"/>
                <w:sz w:val="24"/>
                <w:szCs w:val="24"/>
              </w:rPr>
              <w:t xml:space="preserve">se faz necessária, </w:t>
            </w:r>
            <w:r>
              <w:rPr>
                <w:rFonts w:ascii="Arial" w:hAnsi="Arial" w:cs="Arial"/>
                <w:sz w:val="24"/>
                <w:szCs w:val="24"/>
              </w:rPr>
              <w:t xml:space="preserve">tendo em vista </w:t>
            </w:r>
            <w:r w:rsidR="00825292">
              <w:rPr>
                <w:rFonts w:ascii="Arial" w:hAnsi="Arial" w:cs="Arial"/>
                <w:sz w:val="24"/>
                <w:szCs w:val="24"/>
              </w:rPr>
              <w:t>de que o atendimento prestado pelo médico plantonista</w:t>
            </w:r>
            <w:r w:rsidR="00FF25F0">
              <w:rPr>
                <w:rFonts w:ascii="Arial" w:hAnsi="Arial" w:cs="Arial"/>
                <w:sz w:val="24"/>
                <w:szCs w:val="24"/>
              </w:rPr>
              <w:t>,</w:t>
            </w:r>
            <w:r w:rsidR="00825292">
              <w:rPr>
                <w:rFonts w:ascii="Arial" w:hAnsi="Arial" w:cs="Arial"/>
                <w:sz w:val="24"/>
                <w:szCs w:val="24"/>
              </w:rPr>
              <w:t xml:space="preserve"> objeto deste convênio, seja </w:t>
            </w:r>
            <w:r w:rsidR="00957C99">
              <w:rPr>
                <w:rFonts w:ascii="Arial" w:hAnsi="Arial" w:cs="Arial"/>
                <w:sz w:val="24"/>
                <w:szCs w:val="24"/>
              </w:rPr>
              <w:t xml:space="preserve">a pacientes que </w:t>
            </w:r>
            <w:r w:rsidR="00825292">
              <w:rPr>
                <w:rFonts w:ascii="Arial" w:hAnsi="Arial" w:cs="Arial"/>
                <w:sz w:val="24"/>
                <w:szCs w:val="24"/>
              </w:rPr>
              <w:t>pr</w:t>
            </w:r>
            <w:r w:rsidR="00957C99">
              <w:rPr>
                <w:rFonts w:ascii="Arial" w:hAnsi="Arial" w:cs="Arial"/>
                <w:sz w:val="24"/>
                <w:szCs w:val="24"/>
              </w:rPr>
              <w:t>ocuram o plantão e necessitam da gratuidade do atendimento</w:t>
            </w:r>
            <w:r w:rsidR="00A24CCC">
              <w:rPr>
                <w:rFonts w:ascii="Arial" w:hAnsi="Arial" w:cs="Arial"/>
                <w:sz w:val="24"/>
                <w:szCs w:val="24"/>
              </w:rPr>
              <w:t>, independente de possuírem ou não algum convênio</w:t>
            </w:r>
            <w:r w:rsidR="00957C99">
              <w:rPr>
                <w:rFonts w:ascii="Arial" w:hAnsi="Arial" w:cs="Arial"/>
                <w:sz w:val="24"/>
                <w:szCs w:val="24"/>
              </w:rPr>
              <w:t>.</w:t>
            </w:r>
            <w:r w:rsidR="00825292">
              <w:rPr>
                <w:rFonts w:ascii="Arial" w:hAnsi="Arial" w:cs="Arial"/>
                <w:sz w:val="24"/>
                <w:szCs w:val="24"/>
              </w:rPr>
              <w:t xml:space="preserve"> Caso o hospital deseja atender a outros convênios,</w:t>
            </w:r>
            <w:r w:rsidR="00957C99">
              <w:rPr>
                <w:rFonts w:ascii="Arial" w:hAnsi="Arial" w:cs="Arial"/>
                <w:sz w:val="24"/>
                <w:szCs w:val="24"/>
              </w:rPr>
              <w:t xml:space="preserve"> principalmente particulares, se faz necessário que esta entidade faça a contratação de outro médico.</w:t>
            </w:r>
          </w:p>
          <w:p w14:paraId="42654468" w14:textId="612B00C3" w:rsidR="00D05C9D" w:rsidRPr="00ED2D38" w:rsidRDefault="00D05C9D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F164B6" w14:textId="77777777" w:rsidR="00561294" w:rsidRDefault="00561294" w:rsidP="005612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14:paraId="28F118BB" w14:textId="4395680E" w:rsidR="00561294" w:rsidRDefault="00561294" w:rsidP="0056129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D2D38">
        <w:rPr>
          <w:rFonts w:ascii="Arial" w:hAnsi="Arial" w:cs="Arial"/>
          <w:sz w:val="24"/>
          <w:szCs w:val="24"/>
        </w:rPr>
        <w:t xml:space="preserve">Bom Retiro do Sul, </w:t>
      </w:r>
      <w:r w:rsidR="00D05C9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D05C9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D05C9D">
        <w:rPr>
          <w:rFonts w:ascii="Arial" w:hAnsi="Arial" w:cs="Arial"/>
          <w:sz w:val="24"/>
          <w:szCs w:val="24"/>
        </w:rPr>
        <w:t>22</w:t>
      </w:r>
      <w:r w:rsidRPr="00ED2D38">
        <w:rPr>
          <w:rFonts w:ascii="Arial" w:hAnsi="Arial" w:cs="Arial"/>
          <w:sz w:val="24"/>
          <w:szCs w:val="24"/>
        </w:rPr>
        <w:t>.</w:t>
      </w:r>
    </w:p>
    <w:p w14:paraId="02911D57" w14:textId="1D9923A0" w:rsidR="00D05C9D" w:rsidRDefault="00D05C9D" w:rsidP="00561294">
      <w:pPr>
        <w:jc w:val="right"/>
        <w:rPr>
          <w:rFonts w:ascii="Arial" w:hAnsi="Arial" w:cs="Arial"/>
          <w:sz w:val="24"/>
          <w:szCs w:val="24"/>
        </w:rPr>
      </w:pPr>
    </w:p>
    <w:p w14:paraId="6C644931" w14:textId="77777777" w:rsidR="00B613AC" w:rsidRDefault="00B613AC" w:rsidP="00B613AC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____________________</w:t>
      </w:r>
      <w:r>
        <w:rPr>
          <w:rFonts w:ascii="Arial" w:hAnsi="Arial" w:cs="Arial"/>
          <w:iCs/>
          <w:sz w:val="24"/>
          <w:szCs w:val="24"/>
          <w:lang w:eastAsia="ar-SA"/>
        </w:rPr>
        <w:tab/>
        <w:t xml:space="preserve">     ____________________           ____________________</w:t>
      </w:r>
    </w:p>
    <w:p w14:paraId="5E58C5A0" w14:textId="77777777" w:rsidR="00B613AC" w:rsidRDefault="00B613AC" w:rsidP="00B613AC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Ver. Fábio Porto Martins          Ver. João Pedro Pazuch</w:t>
      </w:r>
      <w:proofErr w:type="gramStart"/>
      <w:r>
        <w:rPr>
          <w:rFonts w:ascii="Arial" w:hAnsi="Arial" w:cs="Arial"/>
          <w:iCs/>
          <w:sz w:val="24"/>
          <w:szCs w:val="24"/>
          <w:lang w:eastAsia="ar-SA"/>
        </w:rPr>
        <w:tab/>
        <w:t xml:space="preserve">  Ver.</w:t>
      </w:r>
      <w:proofErr w:type="gramEnd"/>
      <w:r>
        <w:rPr>
          <w:rFonts w:ascii="Arial" w:hAnsi="Arial" w:cs="Arial"/>
          <w:iCs/>
          <w:sz w:val="24"/>
          <w:szCs w:val="24"/>
          <w:lang w:eastAsia="ar-SA"/>
        </w:rPr>
        <w:t xml:space="preserve"> João Batista Ferreira</w:t>
      </w:r>
    </w:p>
    <w:p w14:paraId="0EA26977" w14:textId="77777777" w:rsidR="00B613AC" w:rsidRDefault="00B613AC" w:rsidP="00B613AC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</w:p>
    <w:p w14:paraId="07B4A1A6" w14:textId="77777777" w:rsidR="00B613AC" w:rsidRDefault="00B613AC" w:rsidP="00B613AC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____________________</w:t>
      </w:r>
      <w:r>
        <w:rPr>
          <w:rFonts w:ascii="Arial" w:hAnsi="Arial" w:cs="Arial"/>
          <w:iCs/>
          <w:sz w:val="24"/>
          <w:szCs w:val="24"/>
          <w:lang w:eastAsia="ar-SA"/>
        </w:rPr>
        <w:tab/>
        <w:t xml:space="preserve">     ____________________          ______________________</w:t>
      </w:r>
    </w:p>
    <w:p w14:paraId="37A9FF3F" w14:textId="77777777" w:rsidR="00B613AC" w:rsidRDefault="00B613AC" w:rsidP="00B613AC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Ver. Jairo Martins Garcias      Ver. Silvio Roberto Portz</w:t>
      </w:r>
      <w:proofErr w:type="gramStart"/>
      <w:r>
        <w:rPr>
          <w:rFonts w:ascii="Arial" w:hAnsi="Arial" w:cs="Arial"/>
          <w:iCs/>
          <w:sz w:val="24"/>
          <w:szCs w:val="24"/>
          <w:lang w:eastAsia="ar-SA"/>
        </w:rPr>
        <w:tab/>
        <w:t xml:space="preserve">  Ver.</w:t>
      </w:r>
      <w:proofErr w:type="gramEnd"/>
      <w:r>
        <w:rPr>
          <w:rFonts w:ascii="Arial" w:hAnsi="Arial" w:cs="Arial"/>
          <w:iCs/>
          <w:sz w:val="24"/>
          <w:szCs w:val="24"/>
          <w:lang w:eastAsia="ar-SA"/>
        </w:rPr>
        <w:t xml:space="preserve"> Clóvis Pereira dos Santos</w:t>
      </w:r>
    </w:p>
    <w:p w14:paraId="0FB1F898" w14:textId="77777777" w:rsidR="00B613AC" w:rsidRDefault="00B613AC" w:rsidP="00B613AC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</w:p>
    <w:p w14:paraId="399A977E" w14:textId="77777777" w:rsidR="00B613AC" w:rsidRDefault="00B613AC" w:rsidP="00B613AC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______________________</w:t>
      </w:r>
    </w:p>
    <w:p w14:paraId="6C439E79" w14:textId="6C6F3674" w:rsidR="00561294" w:rsidRPr="00561294" w:rsidRDefault="00B613AC" w:rsidP="00B613AC">
      <w:pPr>
        <w:suppressAutoHyphens/>
        <w:ind w:right="-1"/>
        <w:jc w:val="center"/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Ver. </w:t>
      </w:r>
      <w:proofErr w:type="spellStart"/>
      <w:r>
        <w:rPr>
          <w:rFonts w:ascii="Arial" w:hAnsi="Arial" w:cs="Arial"/>
          <w:iCs/>
          <w:sz w:val="24"/>
          <w:szCs w:val="24"/>
          <w:lang w:eastAsia="ar-SA"/>
        </w:rPr>
        <w:t>Antonio</w:t>
      </w:r>
      <w:proofErr w:type="spellEnd"/>
      <w:r>
        <w:rPr>
          <w:rFonts w:ascii="Arial" w:hAnsi="Arial" w:cs="Arial"/>
          <w:iCs/>
          <w:sz w:val="24"/>
          <w:szCs w:val="24"/>
          <w:lang w:eastAsia="ar-SA"/>
        </w:rPr>
        <w:t xml:space="preserve"> Gilberto Portz</w:t>
      </w:r>
    </w:p>
    <w:sectPr w:rsidR="00561294" w:rsidRPr="0056129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49539" w14:textId="77777777" w:rsidR="00F50D77" w:rsidRDefault="00F50D77" w:rsidP="008C505E">
      <w:r>
        <w:separator/>
      </w:r>
    </w:p>
  </w:endnote>
  <w:endnote w:type="continuationSeparator" w:id="0">
    <w:p w14:paraId="3925A053" w14:textId="77777777" w:rsidR="00F50D77" w:rsidRDefault="00F50D7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090FB" w14:textId="77777777" w:rsidR="00F50D77" w:rsidRDefault="00F50D77" w:rsidP="008C505E">
      <w:r>
        <w:separator/>
      </w:r>
    </w:p>
  </w:footnote>
  <w:footnote w:type="continuationSeparator" w:id="0">
    <w:p w14:paraId="483D147F" w14:textId="77777777" w:rsidR="00F50D77" w:rsidRDefault="00F50D7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F50D77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F50D77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477F1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265E2"/>
    <w:rsid w:val="00336C91"/>
    <w:rsid w:val="00370179"/>
    <w:rsid w:val="00375D5D"/>
    <w:rsid w:val="00383173"/>
    <w:rsid w:val="003A0567"/>
    <w:rsid w:val="003A1F42"/>
    <w:rsid w:val="003C2F8D"/>
    <w:rsid w:val="003D7084"/>
    <w:rsid w:val="003F7A6C"/>
    <w:rsid w:val="00400DE2"/>
    <w:rsid w:val="00413AF3"/>
    <w:rsid w:val="00416E52"/>
    <w:rsid w:val="00450D81"/>
    <w:rsid w:val="004520B0"/>
    <w:rsid w:val="00457CAA"/>
    <w:rsid w:val="004677A6"/>
    <w:rsid w:val="00484407"/>
    <w:rsid w:val="0049038E"/>
    <w:rsid w:val="004B052D"/>
    <w:rsid w:val="004E6BE6"/>
    <w:rsid w:val="004E6F3A"/>
    <w:rsid w:val="00511AE4"/>
    <w:rsid w:val="00534F40"/>
    <w:rsid w:val="005610FF"/>
    <w:rsid w:val="00561294"/>
    <w:rsid w:val="0057475D"/>
    <w:rsid w:val="0057558B"/>
    <w:rsid w:val="005B10B5"/>
    <w:rsid w:val="005C68C0"/>
    <w:rsid w:val="005D34E1"/>
    <w:rsid w:val="005D469C"/>
    <w:rsid w:val="005E2448"/>
    <w:rsid w:val="005E7128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F2E3B"/>
    <w:rsid w:val="007205D5"/>
    <w:rsid w:val="00747628"/>
    <w:rsid w:val="00747F64"/>
    <w:rsid w:val="00793B4B"/>
    <w:rsid w:val="007C41A6"/>
    <w:rsid w:val="007E30E7"/>
    <w:rsid w:val="007F598A"/>
    <w:rsid w:val="00803F94"/>
    <w:rsid w:val="00817EC8"/>
    <w:rsid w:val="00825292"/>
    <w:rsid w:val="00831EA7"/>
    <w:rsid w:val="00871044"/>
    <w:rsid w:val="00871E83"/>
    <w:rsid w:val="00893A50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57C99"/>
    <w:rsid w:val="0096281E"/>
    <w:rsid w:val="00974185"/>
    <w:rsid w:val="00982864"/>
    <w:rsid w:val="009874E1"/>
    <w:rsid w:val="00991039"/>
    <w:rsid w:val="00995A2E"/>
    <w:rsid w:val="009C4822"/>
    <w:rsid w:val="009D0834"/>
    <w:rsid w:val="00A04FB4"/>
    <w:rsid w:val="00A14B55"/>
    <w:rsid w:val="00A24CCC"/>
    <w:rsid w:val="00A34578"/>
    <w:rsid w:val="00A45415"/>
    <w:rsid w:val="00A5480B"/>
    <w:rsid w:val="00A765AC"/>
    <w:rsid w:val="00A85E27"/>
    <w:rsid w:val="00AA2DFF"/>
    <w:rsid w:val="00AA3DE3"/>
    <w:rsid w:val="00AB52A8"/>
    <w:rsid w:val="00AC0449"/>
    <w:rsid w:val="00AE34D7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13AC"/>
    <w:rsid w:val="00B62352"/>
    <w:rsid w:val="00B900E0"/>
    <w:rsid w:val="00BD70C2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F682A"/>
    <w:rsid w:val="00D05C9D"/>
    <w:rsid w:val="00D07A81"/>
    <w:rsid w:val="00D11E37"/>
    <w:rsid w:val="00D43FA4"/>
    <w:rsid w:val="00D46C84"/>
    <w:rsid w:val="00D5082E"/>
    <w:rsid w:val="00D5369F"/>
    <w:rsid w:val="00D612C8"/>
    <w:rsid w:val="00D81DFB"/>
    <w:rsid w:val="00D96D68"/>
    <w:rsid w:val="00DA6CBE"/>
    <w:rsid w:val="00DC0BBF"/>
    <w:rsid w:val="00DC6399"/>
    <w:rsid w:val="00DC63CA"/>
    <w:rsid w:val="00DC739D"/>
    <w:rsid w:val="00DE1C37"/>
    <w:rsid w:val="00DE46CA"/>
    <w:rsid w:val="00E0035A"/>
    <w:rsid w:val="00E255D1"/>
    <w:rsid w:val="00E8060E"/>
    <w:rsid w:val="00E84711"/>
    <w:rsid w:val="00E914D4"/>
    <w:rsid w:val="00EA1136"/>
    <w:rsid w:val="00EA2B37"/>
    <w:rsid w:val="00EA7EC9"/>
    <w:rsid w:val="00EB2349"/>
    <w:rsid w:val="00ED2807"/>
    <w:rsid w:val="00EE4435"/>
    <w:rsid w:val="00EF4BD3"/>
    <w:rsid w:val="00F02EAF"/>
    <w:rsid w:val="00F17ADE"/>
    <w:rsid w:val="00F431E8"/>
    <w:rsid w:val="00F50D77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F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6</cp:revision>
  <cp:lastPrinted>2022-03-30T13:39:00Z</cp:lastPrinted>
  <dcterms:created xsi:type="dcterms:W3CDTF">2022-04-05T16:41:00Z</dcterms:created>
  <dcterms:modified xsi:type="dcterms:W3CDTF">2022-04-05T17:26:00Z</dcterms:modified>
</cp:coreProperties>
</file>