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07A06230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20175A">
        <w:rPr>
          <w:rFonts w:ascii="Arial" w:hAnsi="Arial" w:cs="Arial"/>
          <w:sz w:val="24"/>
          <w:szCs w:val="24"/>
          <w:u w:val="single"/>
        </w:rPr>
        <w:t>2</w:t>
      </w:r>
      <w:r w:rsidR="007B4C06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6ED9F326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FA13E1">
        <w:rPr>
          <w:rFonts w:ascii="Arial" w:hAnsi="Arial" w:cs="Arial"/>
          <w:sz w:val="24"/>
          <w:szCs w:val="24"/>
        </w:rPr>
        <w:t>10</w:t>
      </w:r>
      <w:r w:rsidR="007B4C06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3A51E9CC" w14:textId="77777777" w:rsidR="007B4C06" w:rsidRDefault="007B4C0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C8D6D33" w14:textId="77777777" w:rsidR="0020175A" w:rsidRDefault="0020175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3F93416" w14:textId="73830DA6" w:rsidR="007B4C06" w:rsidRDefault="007B4C06" w:rsidP="007B4C06">
      <w:pPr>
        <w:spacing w:after="200" w:line="276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bookmarkStart w:id="0" w:name="_Hlk85205001"/>
      <w:r w:rsidRPr="007B4C06">
        <w:rPr>
          <w:rFonts w:ascii="Arial" w:hAnsi="Arial" w:cs="Arial"/>
          <w:i/>
          <w:sz w:val="24"/>
          <w:szCs w:val="24"/>
        </w:rPr>
        <w:t xml:space="preserve">Autoriza o Poder Executivo Municipal a conceder incentivo à Associação </w:t>
      </w:r>
      <w:r>
        <w:rPr>
          <w:rFonts w:ascii="Arial" w:hAnsi="Arial" w:cs="Arial"/>
          <w:i/>
          <w:sz w:val="24"/>
          <w:szCs w:val="24"/>
        </w:rPr>
        <w:t>C</w:t>
      </w:r>
      <w:r w:rsidRPr="007B4C06">
        <w:rPr>
          <w:rFonts w:ascii="Arial" w:hAnsi="Arial" w:cs="Arial"/>
          <w:i/>
          <w:sz w:val="24"/>
          <w:szCs w:val="24"/>
        </w:rPr>
        <w:t xml:space="preserve">omunitária </w:t>
      </w:r>
      <w:proofErr w:type="spellStart"/>
      <w:r>
        <w:rPr>
          <w:rFonts w:ascii="Arial" w:hAnsi="Arial" w:cs="Arial"/>
          <w:i/>
          <w:sz w:val="24"/>
          <w:szCs w:val="24"/>
        </w:rPr>
        <w:t>D</w:t>
      </w:r>
      <w:r w:rsidRPr="007B4C06">
        <w:rPr>
          <w:rFonts w:ascii="Arial" w:hAnsi="Arial" w:cs="Arial"/>
          <w:i/>
          <w:sz w:val="24"/>
          <w:szCs w:val="24"/>
        </w:rPr>
        <w:t>esenvol</w:t>
      </w:r>
      <w:proofErr w:type="spellEnd"/>
      <w:r w:rsidRPr="007B4C06">
        <w:rPr>
          <w:rFonts w:ascii="Arial" w:hAnsi="Arial" w:cs="Arial"/>
          <w:i/>
          <w:sz w:val="24"/>
          <w:szCs w:val="24"/>
        </w:rPr>
        <w:t>. Faxinal Beira do Rio- ASCODEFABER, sob forma de pagamento de auxílio financeiro e dá outras providências</w:t>
      </w:r>
      <w:bookmarkEnd w:id="0"/>
      <w:r w:rsidRPr="007B4C06">
        <w:rPr>
          <w:rFonts w:ascii="Arial" w:hAnsi="Arial" w:cs="Arial"/>
          <w:i/>
          <w:sz w:val="24"/>
          <w:szCs w:val="24"/>
        </w:rPr>
        <w:t>.</w:t>
      </w:r>
    </w:p>
    <w:p w14:paraId="05AF91A5" w14:textId="77777777" w:rsidR="007B4C06" w:rsidRPr="007B4C06" w:rsidRDefault="007B4C06" w:rsidP="007B4C06">
      <w:pPr>
        <w:spacing w:after="200" w:line="276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2A4FED5C" w14:textId="77777777" w:rsidR="007B4C06" w:rsidRPr="007B4C06" w:rsidRDefault="007B4C06" w:rsidP="007B4C06">
      <w:pPr>
        <w:ind w:left="3402"/>
        <w:jc w:val="both"/>
        <w:rPr>
          <w:rFonts w:ascii="Arial" w:hAnsi="Arial" w:cs="Arial"/>
          <w:i/>
          <w:sz w:val="20"/>
        </w:rPr>
      </w:pPr>
    </w:p>
    <w:p w14:paraId="5751B332" w14:textId="77777777" w:rsidR="007B4C06" w:rsidRPr="007B4C06" w:rsidRDefault="007B4C06" w:rsidP="007B4C0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B4C06">
        <w:rPr>
          <w:rFonts w:ascii="Arial" w:hAnsi="Arial" w:cs="Arial"/>
          <w:i/>
          <w:sz w:val="24"/>
          <w:szCs w:val="24"/>
        </w:rPr>
        <w:tab/>
      </w:r>
      <w:r w:rsidRPr="007B4C06">
        <w:rPr>
          <w:rFonts w:ascii="Arial" w:hAnsi="Arial" w:cs="Arial"/>
          <w:i/>
          <w:sz w:val="24"/>
          <w:szCs w:val="24"/>
        </w:rPr>
        <w:tab/>
      </w:r>
      <w:r w:rsidRPr="007B4C06">
        <w:rPr>
          <w:rFonts w:ascii="Arial" w:hAnsi="Arial" w:cs="Arial"/>
          <w:b/>
          <w:i/>
          <w:sz w:val="24"/>
          <w:szCs w:val="24"/>
        </w:rPr>
        <w:t>EDMILSON BUSATTO</w:t>
      </w:r>
      <w:r w:rsidRPr="007B4C06">
        <w:rPr>
          <w:rFonts w:ascii="Arial" w:hAnsi="Arial" w:cs="Arial"/>
          <w:b/>
          <w:sz w:val="24"/>
          <w:szCs w:val="24"/>
        </w:rPr>
        <w:t xml:space="preserve">, </w:t>
      </w:r>
      <w:r w:rsidRPr="007B4C0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45457A8" w14:textId="4954C7EB" w:rsidR="007B4C06" w:rsidRDefault="007B4C06" w:rsidP="007B4C0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B4C06">
        <w:rPr>
          <w:rFonts w:ascii="Arial" w:hAnsi="Arial" w:cs="Arial"/>
          <w:b/>
          <w:i/>
          <w:sz w:val="24"/>
          <w:szCs w:val="24"/>
        </w:rPr>
        <w:tab/>
      </w:r>
      <w:r w:rsidRPr="007B4C06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7B4C0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4865B89" w14:textId="77777777" w:rsidR="007B4C06" w:rsidRPr="007B4C06" w:rsidRDefault="007B4C06" w:rsidP="007B4C0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62B3C7B5" w14:textId="77777777" w:rsidR="007B4C06" w:rsidRPr="007B4C06" w:rsidRDefault="007B4C06" w:rsidP="007B4C06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7B4C06">
        <w:rPr>
          <w:rFonts w:ascii="Arial" w:hAnsi="Arial" w:cs="Arial"/>
          <w:b/>
          <w:i/>
          <w:sz w:val="24"/>
          <w:szCs w:val="24"/>
        </w:rPr>
        <w:tab/>
      </w:r>
      <w:r w:rsidRPr="007B4C06">
        <w:rPr>
          <w:rFonts w:ascii="Arial" w:hAnsi="Arial" w:cs="Arial"/>
          <w:b/>
          <w:i/>
          <w:sz w:val="24"/>
          <w:szCs w:val="24"/>
        </w:rPr>
        <w:tab/>
      </w:r>
      <w:r w:rsidRPr="007B4C06">
        <w:rPr>
          <w:rFonts w:ascii="Arial" w:hAnsi="Arial" w:cs="Arial"/>
          <w:b/>
          <w:bCs/>
          <w:sz w:val="24"/>
        </w:rPr>
        <w:t xml:space="preserve">Art. 1º </w:t>
      </w:r>
      <w:r w:rsidRPr="007B4C06">
        <w:rPr>
          <w:rFonts w:ascii="Arial" w:hAnsi="Arial" w:cs="Arial"/>
          <w:sz w:val="24"/>
        </w:rPr>
        <w:t xml:space="preserve">Fica o Poder Executivo Municipal autorizado, a conceder incentivo Associação Comunitária </w:t>
      </w:r>
      <w:proofErr w:type="spellStart"/>
      <w:r w:rsidRPr="007B4C06">
        <w:rPr>
          <w:rFonts w:ascii="Arial" w:hAnsi="Arial" w:cs="Arial"/>
          <w:sz w:val="24"/>
        </w:rPr>
        <w:t>Desenvol</w:t>
      </w:r>
      <w:proofErr w:type="spellEnd"/>
      <w:r w:rsidRPr="007B4C06">
        <w:rPr>
          <w:rFonts w:ascii="Arial" w:hAnsi="Arial" w:cs="Arial"/>
          <w:sz w:val="24"/>
        </w:rPr>
        <w:t xml:space="preserve">. Faxinal Beira do Rio </w:t>
      </w:r>
      <w:r w:rsidRPr="007B4C06">
        <w:rPr>
          <w:rFonts w:ascii="Arial" w:hAnsi="Arial" w:cs="Arial"/>
          <w:sz w:val="24"/>
          <w:szCs w:val="24"/>
        </w:rPr>
        <w:t xml:space="preserve">- ASCODEFABER, </w:t>
      </w:r>
      <w:r w:rsidRPr="007B4C06">
        <w:rPr>
          <w:rFonts w:ascii="Arial" w:hAnsi="Arial" w:cs="Arial"/>
          <w:sz w:val="24"/>
        </w:rPr>
        <w:t>inscrita no CNPJ sob o nº 95.285.649.0001-02, estabelecida na localidade Beira do Rio, s/n, em Bom Retiro do Sul/RS, sob forma de auxílio financeiro.</w:t>
      </w:r>
    </w:p>
    <w:p w14:paraId="26015860" w14:textId="77777777" w:rsidR="007B4C06" w:rsidRPr="007B4C06" w:rsidRDefault="007B4C06" w:rsidP="007B4C06">
      <w:pPr>
        <w:spacing w:after="200" w:line="276" w:lineRule="auto"/>
        <w:jc w:val="both"/>
        <w:rPr>
          <w:rFonts w:ascii="Arial" w:hAnsi="Arial" w:cs="Arial"/>
          <w:color w:val="FF0000"/>
          <w:sz w:val="24"/>
        </w:rPr>
      </w:pPr>
      <w:r w:rsidRPr="007B4C06">
        <w:rPr>
          <w:rFonts w:ascii="Arial" w:hAnsi="Arial" w:cs="Arial"/>
          <w:b/>
          <w:i/>
          <w:sz w:val="24"/>
        </w:rPr>
        <w:tab/>
      </w:r>
      <w:r w:rsidRPr="007B4C06">
        <w:rPr>
          <w:rFonts w:ascii="Arial" w:hAnsi="Arial" w:cs="Arial"/>
          <w:b/>
          <w:i/>
          <w:sz w:val="24"/>
        </w:rPr>
        <w:tab/>
      </w:r>
      <w:r w:rsidRPr="007B4C06">
        <w:rPr>
          <w:rFonts w:ascii="Arial" w:hAnsi="Arial" w:cs="Arial"/>
          <w:b/>
          <w:sz w:val="24"/>
        </w:rPr>
        <w:t xml:space="preserve">Art. 2º </w:t>
      </w:r>
      <w:r w:rsidRPr="007B4C06">
        <w:rPr>
          <w:rFonts w:ascii="Arial" w:hAnsi="Arial" w:cs="Arial"/>
          <w:sz w:val="24"/>
        </w:rPr>
        <w:t>O valor total do auxílio financeiro será de R$ 9.399,45 (nove mil, trezentos e noventa e nove reais e quarenta e cinco centavos), pago diretamente a Associação beneficiária, sendo uma parcela única no valor de R$ 9.399,45 (nove mil, trezentos e noventa e nove reais e quarenta e cinco centavos).</w:t>
      </w:r>
    </w:p>
    <w:p w14:paraId="1CA82AC0" w14:textId="77777777" w:rsidR="007B4C06" w:rsidRPr="007B4C06" w:rsidRDefault="007B4C06" w:rsidP="007B4C06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7B4C06">
        <w:rPr>
          <w:rFonts w:ascii="Arial" w:hAnsi="Arial" w:cs="Arial"/>
          <w:sz w:val="24"/>
        </w:rPr>
        <w:tab/>
      </w:r>
      <w:r w:rsidRPr="007B4C06">
        <w:rPr>
          <w:rFonts w:ascii="Arial" w:hAnsi="Arial" w:cs="Arial"/>
          <w:sz w:val="24"/>
        </w:rPr>
        <w:tab/>
      </w:r>
      <w:r w:rsidRPr="007B4C06">
        <w:rPr>
          <w:rFonts w:ascii="Arial" w:hAnsi="Arial" w:cs="Arial"/>
          <w:b/>
          <w:sz w:val="24"/>
        </w:rPr>
        <w:t>§ 1º -</w:t>
      </w:r>
      <w:r w:rsidRPr="007B4C06">
        <w:rPr>
          <w:rFonts w:ascii="Arial" w:hAnsi="Arial" w:cs="Arial"/>
          <w:sz w:val="24"/>
        </w:rPr>
        <w:t xml:space="preserve"> O auxílio ora concedido, fica restrito ao valor total estabelecido no artigo 2º desta Lei.</w:t>
      </w:r>
    </w:p>
    <w:p w14:paraId="7A7CD359" w14:textId="77777777" w:rsidR="007B4C06" w:rsidRPr="007B4C06" w:rsidRDefault="007B4C06" w:rsidP="007B4C06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7B4C06">
        <w:rPr>
          <w:rFonts w:ascii="Arial" w:hAnsi="Arial" w:cs="Arial"/>
          <w:sz w:val="24"/>
        </w:rPr>
        <w:tab/>
      </w:r>
      <w:r w:rsidRPr="007B4C06">
        <w:rPr>
          <w:rFonts w:ascii="Arial" w:hAnsi="Arial" w:cs="Arial"/>
          <w:sz w:val="24"/>
        </w:rPr>
        <w:tab/>
      </w:r>
      <w:r w:rsidRPr="007B4C06">
        <w:rPr>
          <w:rFonts w:ascii="Arial" w:hAnsi="Arial" w:cs="Arial"/>
          <w:b/>
          <w:sz w:val="24"/>
        </w:rPr>
        <w:t xml:space="preserve">§ 2º - </w:t>
      </w:r>
      <w:r w:rsidRPr="007B4C06">
        <w:rPr>
          <w:rFonts w:ascii="Arial" w:hAnsi="Arial" w:cs="Arial"/>
          <w:sz w:val="24"/>
        </w:rPr>
        <w:t>O auxílio financeiro se destina a pagamento de contas de Energia Elétrica.</w:t>
      </w:r>
    </w:p>
    <w:p w14:paraId="21C5081A" w14:textId="3B730FA1" w:rsidR="007B4C06" w:rsidRDefault="007B4C06" w:rsidP="007B4C06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7B4C06">
        <w:rPr>
          <w:rFonts w:ascii="Arial" w:hAnsi="Arial" w:cs="Arial"/>
          <w:sz w:val="24"/>
        </w:rPr>
        <w:tab/>
      </w:r>
      <w:r w:rsidRPr="007B4C06">
        <w:rPr>
          <w:rFonts w:ascii="Arial" w:hAnsi="Arial" w:cs="Arial"/>
          <w:sz w:val="24"/>
        </w:rPr>
        <w:tab/>
      </w:r>
      <w:r w:rsidRPr="007B4C06">
        <w:rPr>
          <w:rFonts w:ascii="Arial" w:hAnsi="Arial" w:cs="Arial"/>
          <w:b/>
          <w:sz w:val="24"/>
        </w:rPr>
        <w:t xml:space="preserve">§ 3º - </w:t>
      </w:r>
      <w:r w:rsidRPr="007B4C06">
        <w:rPr>
          <w:rFonts w:ascii="Arial" w:hAnsi="Arial" w:cs="Arial"/>
          <w:sz w:val="24"/>
        </w:rPr>
        <w:t>O repasse do incentivo fica condicionado à comprovação do Pagamento de contas de energia elétrica.</w:t>
      </w:r>
    </w:p>
    <w:p w14:paraId="1ED49035" w14:textId="42EEB9A1" w:rsidR="007B4C06" w:rsidRDefault="007B4C06" w:rsidP="007B4C06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7B4C06">
        <w:rPr>
          <w:rFonts w:ascii="Arial" w:hAnsi="Arial" w:cs="Arial"/>
          <w:sz w:val="24"/>
        </w:rPr>
        <w:tab/>
      </w:r>
      <w:r w:rsidRPr="007B4C06">
        <w:rPr>
          <w:rFonts w:ascii="Arial" w:hAnsi="Arial" w:cs="Arial"/>
          <w:sz w:val="24"/>
        </w:rPr>
        <w:tab/>
      </w:r>
      <w:r w:rsidRPr="007B4C06">
        <w:rPr>
          <w:rFonts w:ascii="Arial" w:hAnsi="Arial" w:cs="Arial"/>
          <w:b/>
          <w:sz w:val="24"/>
        </w:rPr>
        <w:t xml:space="preserve">Art. 3º </w:t>
      </w:r>
      <w:r w:rsidRPr="007B4C06">
        <w:rPr>
          <w:rFonts w:ascii="Arial" w:hAnsi="Arial" w:cs="Arial"/>
          <w:sz w:val="24"/>
        </w:rPr>
        <w:t>As despesas decorrentes da aplicação desta Lei, correrão de dotação orçamentária especifica:</w:t>
      </w:r>
    </w:p>
    <w:p w14:paraId="5B543A7E" w14:textId="77777777" w:rsidR="007B4C06" w:rsidRPr="007B4C06" w:rsidRDefault="007B4C06" w:rsidP="007B4C06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</w:p>
    <w:p w14:paraId="5BAD1506" w14:textId="41727674" w:rsidR="007B4C06" w:rsidRDefault="007B4C06" w:rsidP="007B4C06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7B4C06">
        <w:rPr>
          <w:rFonts w:ascii="Arial" w:hAnsi="Arial" w:cs="Arial"/>
          <w:sz w:val="24"/>
        </w:rPr>
        <w:lastRenderedPageBreak/>
        <w:tab/>
      </w:r>
      <w:r w:rsidRPr="007B4C06">
        <w:rPr>
          <w:rFonts w:ascii="Arial" w:hAnsi="Arial" w:cs="Arial"/>
          <w:sz w:val="24"/>
        </w:rPr>
        <w:tab/>
      </w:r>
      <w:r w:rsidRPr="007B4C06">
        <w:rPr>
          <w:rFonts w:ascii="Arial" w:hAnsi="Arial" w:cs="Arial"/>
          <w:b/>
          <w:sz w:val="24"/>
        </w:rPr>
        <w:t xml:space="preserve">Art. 4º </w:t>
      </w:r>
      <w:r w:rsidRPr="007B4C06">
        <w:rPr>
          <w:rFonts w:ascii="Arial" w:hAnsi="Arial" w:cs="Arial"/>
          <w:sz w:val="24"/>
        </w:rPr>
        <w:t>O descumprimento do disposto nesta Lei, implicará na imediata suspensão do incentivo.</w:t>
      </w:r>
    </w:p>
    <w:p w14:paraId="5F371841" w14:textId="77777777" w:rsidR="007B4C06" w:rsidRPr="007B4C06" w:rsidRDefault="007B4C06" w:rsidP="007B4C06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</w:p>
    <w:p w14:paraId="1A0C63DE" w14:textId="77777777" w:rsidR="007B4C06" w:rsidRPr="007B4C06" w:rsidRDefault="007B4C06" w:rsidP="007B4C06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/>
          <w:i/>
          <w:sz w:val="24"/>
        </w:rPr>
      </w:pPr>
      <w:r w:rsidRPr="007B4C06">
        <w:rPr>
          <w:rFonts w:ascii="Arial" w:hAnsi="Arial" w:cs="Arial"/>
          <w:b/>
          <w:bCs/>
          <w:sz w:val="24"/>
        </w:rPr>
        <w:tab/>
      </w:r>
      <w:r w:rsidRPr="007B4C06">
        <w:rPr>
          <w:rFonts w:ascii="Arial" w:hAnsi="Arial" w:cs="Arial"/>
          <w:b/>
          <w:bCs/>
          <w:sz w:val="24"/>
        </w:rPr>
        <w:tab/>
        <w:t xml:space="preserve">Art. 5º </w:t>
      </w:r>
      <w:r w:rsidRPr="007B4C06">
        <w:rPr>
          <w:rFonts w:ascii="Arial" w:hAnsi="Arial" w:cs="Arial"/>
          <w:sz w:val="24"/>
        </w:rPr>
        <w:t>Esta Lei entra em vigor na data de sua publicação.</w:t>
      </w:r>
    </w:p>
    <w:p w14:paraId="68BAB746" w14:textId="77777777" w:rsidR="007B4C06" w:rsidRDefault="007B4C06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98031A5" w14:textId="0A88345C" w:rsidR="007C7686" w:rsidRDefault="00A7312F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C7686"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 w:rsidR="00164986">
        <w:rPr>
          <w:rFonts w:ascii="Arial" w:hAnsi="Arial" w:cs="Arial"/>
          <w:sz w:val="24"/>
          <w:szCs w:val="24"/>
        </w:rPr>
        <w:t xml:space="preserve"> </w:t>
      </w:r>
      <w:r w:rsidR="00126636">
        <w:rPr>
          <w:rFonts w:ascii="Arial" w:hAnsi="Arial" w:cs="Arial"/>
          <w:sz w:val="24"/>
          <w:szCs w:val="24"/>
        </w:rPr>
        <w:t>20</w:t>
      </w:r>
      <w:r w:rsidR="009351F4">
        <w:rPr>
          <w:rFonts w:ascii="Arial" w:hAnsi="Arial" w:cs="Arial"/>
          <w:sz w:val="24"/>
          <w:szCs w:val="24"/>
        </w:rPr>
        <w:t xml:space="preserve"> de</w:t>
      </w:r>
      <w:r w:rsidR="00B77BFA">
        <w:rPr>
          <w:rFonts w:ascii="Arial" w:hAnsi="Arial" w:cs="Arial"/>
          <w:sz w:val="24"/>
          <w:szCs w:val="24"/>
        </w:rPr>
        <w:t xml:space="preserve"> </w:t>
      </w:r>
      <w:r w:rsidR="004E1FD8">
        <w:rPr>
          <w:rFonts w:ascii="Arial" w:hAnsi="Arial" w:cs="Arial"/>
          <w:sz w:val="24"/>
          <w:szCs w:val="24"/>
        </w:rPr>
        <w:t>outubro</w:t>
      </w:r>
      <w:r w:rsidR="001C0CC4">
        <w:rPr>
          <w:rFonts w:ascii="Arial" w:hAnsi="Arial" w:cs="Arial"/>
          <w:sz w:val="24"/>
          <w:szCs w:val="24"/>
        </w:rPr>
        <w:t xml:space="preserve"> </w:t>
      </w:r>
      <w:r w:rsidR="007C7686" w:rsidRPr="00D60C10">
        <w:rPr>
          <w:rFonts w:ascii="Arial" w:hAnsi="Arial" w:cs="Arial"/>
          <w:sz w:val="24"/>
          <w:szCs w:val="24"/>
        </w:rPr>
        <w:t>de 20</w:t>
      </w:r>
      <w:r w:rsidR="00954A18">
        <w:rPr>
          <w:rFonts w:ascii="Arial" w:hAnsi="Arial" w:cs="Arial"/>
          <w:sz w:val="24"/>
          <w:szCs w:val="24"/>
        </w:rPr>
        <w:t>2</w:t>
      </w:r>
      <w:r w:rsidR="00312D01">
        <w:rPr>
          <w:rFonts w:ascii="Arial" w:hAnsi="Arial" w:cs="Arial"/>
          <w:sz w:val="24"/>
          <w:szCs w:val="24"/>
        </w:rPr>
        <w:t>1</w:t>
      </w:r>
      <w:r w:rsidR="007C7686" w:rsidRPr="00D60C10">
        <w:rPr>
          <w:rFonts w:ascii="Arial" w:hAnsi="Arial" w:cs="Arial"/>
          <w:sz w:val="24"/>
          <w:szCs w:val="24"/>
        </w:rPr>
        <w:t>.</w:t>
      </w:r>
    </w:p>
    <w:p w14:paraId="0E0F445D" w14:textId="3946A437" w:rsidR="00E227A7" w:rsidRDefault="00E227A7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616AAB2" w14:textId="77777777" w:rsidR="00126636" w:rsidRDefault="00126636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34D177C" w14:textId="4D10B47B" w:rsidR="00A7312F" w:rsidRPr="006F653F" w:rsidRDefault="005C55EF" w:rsidP="00F5129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="00F51295"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30FA1B92" w14:textId="52C8DFEC" w:rsidR="00F51295" w:rsidRPr="006F653F" w:rsidRDefault="00F51295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0600774D" w14:textId="01FDD13F" w:rsidR="00F51295" w:rsidRPr="006F653F" w:rsidRDefault="009B6222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F51295">
        <w:rPr>
          <w:rFonts w:ascii="Arial" w:hAnsi="Arial" w:cs="Arial"/>
          <w:noProof/>
          <w:sz w:val="18"/>
          <w:szCs w:val="18"/>
        </w:rPr>
        <w:t xml:space="preserve">    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321CCC7B" w14:textId="772282B8" w:rsidR="003F7A6C" w:rsidRDefault="00F51295" w:rsidP="00C0789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</w:t>
      </w:r>
      <w:r w:rsidR="009B6222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 w:rsidR="003F7A6C">
        <w:rPr>
          <w:rFonts w:ascii="Arial" w:hAnsi="Arial" w:cs="Arial"/>
          <w:noProof/>
          <w:sz w:val="24"/>
          <w:szCs w:val="24"/>
        </w:rPr>
        <w:t xml:space="preserve"> </w:t>
      </w:r>
    </w:p>
    <w:sectPr w:rsidR="003F7A6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7755" w14:textId="77777777" w:rsidR="00DC31D9" w:rsidRDefault="00DC31D9" w:rsidP="008C505E">
      <w:r>
        <w:separator/>
      </w:r>
    </w:p>
  </w:endnote>
  <w:endnote w:type="continuationSeparator" w:id="0">
    <w:p w14:paraId="0337C591" w14:textId="77777777" w:rsidR="00DC31D9" w:rsidRDefault="00DC31D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3AC4" w14:textId="77777777" w:rsidR="00DC31D9" w:rsidRDefault="00DC31D9" w:rsidP="008C505E">
      <w:r>
        <w:separator/>
      </w:r>
    </w:p>
  </w:footnote>
  <w:footnote w:type="continuationSeparator" w:id="0">
    <w:p w14:paraId="27BCAD4D" w14:textId="77777777" w:rsidR="00DC31D9" w:rsidRDefault="00DC31D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DC31D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DC31D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106584"/>
    <w:rsid w:val="00110952"/>
    <w:rsid w:val="00117C86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7A6C"/>
    <w:rsid w:val="00400FA9"/>
    <w:rsid w:val="004014FA"/>
    <w:rsid w:val="00402A31"/>
    <w:rsid w:val="00410DC5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2065"/>
    <w:rsid w:val="00454C67"/>
    <w:rsid w:val="00461F3E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20C5B"/>
    <w:rsid w:val="00520F70"/>
    <w:rsid w:val="00521A96"/>
    <w:rsid w:val="00522C74"/>
    <w:rsid w:val="00562243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F55FE"/>
    <w:rsid w:val="006029F3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92C4B"/>
    <w:rsid w:val="00794BA7"/>
    <w:rsid w:val="007B32BD"/>
    <w:rsid w:val="007B4C06"/>
    <w:rsid w:val="007B5458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1CED"/>
    <w:rsid w:val="009B3C0D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8484C"/>
    <w:rsid w:val="00D94487"/>
    <w:rsid w:val="00D96402"/>
    <w:rsid w:val="00DA0ECE"/>
    <w:rsid w:val="00DA1778"/>
    <w:rsid w:val="00DA5E6E"/>
    <w:rsid w:val="00DA67E7"/>
    <w:rsid w:val="00DC31D9"/>
    <w:rsid w:val="00DC6F89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60E53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7C67"/>
    <w:rsid w:val="00EB0AEA"/>
    <w:rsid w:val="00EB1527"/>
    <w:rsid w:val="00EB2B20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2021-10-20T13:33:00Z</cp:lastPrinted>
  <dcterms:created xsi:type="dcterms:W3CDTF">2021-10-20T13:35:00Z</dcterms:created>
  <dcterms:modified xsi:type="dcterms:W3CDTF">2021-10-20T13:35:00Z</dcterms:modified>
</cp:coreProperties>
</file>