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D3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9457BD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9AE098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4AF7E7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B947F70" w14:textId="4CC5E74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333BC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–Vereador João Batista Ferreira</w:t>
      </w:r>
    </w:p>
    <w:p w14:paraId="6AE9D975" w14:textId="0AF4431F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9333BC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483B51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1855C9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9FE52D" w14:textId="6F888612" w:rsidR="00181220" w:rsidRDefault="003265E2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/>
          <w:sz w:val="24"/>
          <w:szCs w:val="24"/>
          <w:lang w:eastAsia="ar-SA"/>
        </w:rPr>
        <w:t>Indico ao Excelentíssimo Senhor Prefeito Municipal em con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 xml:space="preserve">junto com 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>o setor de engenharia</w:t>
      </w:r>
      <w:r w:rsidR="00AF74BB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AF74BB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ouvido o plenário</w:t>
      </w:r>
      <w:r w:rsidR="00AF74B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 xml:space="preserve">que seja realizado uma vistoria junto a praça Henrique Martins Santiago, pois a quadra edificada no local apresenta várias rachaduras no concreto as </w:t>
      </w:r>
      <w:r w:rsidR="00AF74BB">
        <w:rPr>
          <w:rFonts w:ascii="Arial" w:hAnsi="Arial" w:cs="Arial"/>
          <w:color w:val="000000"/>
          <w:sz w:val="24"/>
          <w:szCs w:val="24"/>
          <w:lang w:eastAsia="ar-SA"/>
        </w:rPr>
        <w:t>c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="00AF74BB">
        <w:rPr>
          <w:rFonts w:ascii="Arial" w:hAnsi="Arial" w:cs="Arial"/>
          <w:color w:val="000000"/>
          <w:sz w:val="24"/>
          <w:szCs w:val="24"/>
          <w:lang w:eastAsia="ar-SA"/>
        </w:rPr>
        <w:t>s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>tas de basquete encontram-se avariadas</w:t>
      </w:r>
      <w:r w:rsidR="00AF74BB">
        <w:rPr>
          <w:rFonts w:ascii="Arial" w:hAnsi="Arial" w:cs="Arial"/>
          <w:color w:val="000000"/>
          <w:sz w:val="24"/>
          <w:szCs w:val="24"/>
          <w:lang w:eastAsia="ar-SA"/>
        </w:rPr>
        <w:t>, a cerca que envolve a quadra encontra-se solta e também os cordoes estão soltos.</w:t>
      </w:r>
      <w:r w:rsidR="0050513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7727AB36" w14:textId="77777777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47E03BD7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647F73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7A182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8FE2F1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609AA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1A060F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 Presidente;</w:t>
      </w:r>
    </w:p>
    <w:p w14:paraId="2C673DEC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Senhores Vereadores:</w:t>
      </w:r>
    </w:p>
    <w:p w14:paraId="0FBF63B9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</w:p>
    <w:p w14:paraId="3C6173A5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</w:p>
    <w:p w14:paraId="300B1EFD" w14:textId="3FA45928" w:rsidR="00C473F8" w:rsidRDefault="001E65FD" w:rsidP="00AF74BB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tem como objet</w:t>
      </w:r>
      <w:r w:rsidR="00181220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ivo </w:t>
      </w:r>
      <w:r w:rsidR="00AF74BB">
        <w:rPr>
          <w:rFonts w:ascii="Arial" w:hAnsi="Arial" w:cs="Arial"/>
          <w:sz w:val="24"/>
          <w:szCs w:val="24"/>
        </w:rPr>
        <w:t>preservar os bens públicos</w:t>
      </w:r>
      <w:r w:rsidR="00F713D6">
        <w:rPr>
          <w:rFonts w:ascii="Arial" w:hAnsi="Arial" w:cs="Arial"/>
          <w:sz w:val="24"/>
          <w:szCs w:val="24"/>
        </w:rPr>
        <w:t xml:space="preserve"> e assegurar a população que os vereadores estão cumprindo a função primordial de </w:t>
      </w:r>
      <w:r w:rsidR="00AF74BB">
        <w:rPr>
          <w:rFonts w:ascii="Arial" w:hAnsi="Arial" w:cs="Arial"/>
          <w:sz w:val="24"/>
          <w:szCs w:val="24"/>
        </w:rPr>
        <w:t>fiscaliza</w:t>
      </w:r>
      <w:r w:rsidR="00F713D6">
        <w:rPr>
          <w:rFonts w:ascii="Arial" w:hAnsi="Arial" w:cs="Arial"/>
          <w:sz w:val="24"/>
          <w:szCs w:val="24"/>
        </w:rPr>
        <w:t>r</w:t>
      </w:r>
      <w:r w:rsidR="00AF74BB">
        <w:rPr>
          <w:rFonts w:ascii="Arial" w:hAnsi="Arial" w:cs="Arial"/>
          <w:sz w:val="24"/>
          <w:szCs w:val="24"/>
        </w:rPr>
        <w:t xml:space="preserve"> os atos do Poder Executivo,</w:t>
      </w:r>
    </w:p>
    <w:p w14:paraId="6E782D13" w14:textId="77777777" w:rsidR="00F713D6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35B0A136" w14:textId="30FEA0B1" w:rsidR="00C473F8" w:rsidRDefault="00F713D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Atenciosamente,</w:t>
      </w:r>
    </w:p>
    <w:p w14:paraId="542556A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7AA93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7B9E383" w14:textId="609FF22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F713D6">
        <w:rPr>
          <w:rFonts w:ascii="Arial" w:hAnsi="Arial" w:cs="Arial"/>
          <w:iCs/>
          <w:sz w:val="24"/>
          <w:szCs w:val="24"/>
          <w:lang w:eastAsia="ar-SA"/>
        </w:rPr>
        <w:t>25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315A1E9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534B7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82BCD8" w14:textId="22BA639E" w:rsidR="006C4444" w:rsidRDefault="00F619B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F3BDAD9" wp14:editId="1E9D01D2">
            <wp:simplePos x="0" y="0"/>
            <wp:positionH relativeFrom="column">
              <wp:posOffset>1901190</wp:posOffset>
            </wp:positionH>
            <wp:positionV relativeFrom="paragraph">
              <wp:posOffset>28575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E0440" w14:textId="05798A46" w:rsidR="003265E2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0135E94A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31CA2" w14:textId="77777777" w:rsidR="00811CFC" w:rsidRDefault="00811CFC" w:rsidP="008C505E">
      <w:r>
        <w:separator/>
      </w:r>
    </w:p>
  </w:endnote>
  <w:endnote w:type="continuationSeparator" w:id="0">
    <w:p w14:paraId="7BA2949E" w14:textId="77777777" w:rsidR="00811CFC" w:rsidRDefault="00811CF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31C3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CAB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9B27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344A" w14:textId="77777777" w:rsidR="00811CFC" w:rsidRDefault="00811CFC" w:rsidP="008C505E">
      <w:r>
        <w:separator/>
      </w:r>
    </w:p>
  </w:footnote>
  <w:footnote w:type="continuationSeparator" w:id="0">
    <w:p w14:paraId="66C1ADF9" w14:textId="77777777" w:rsidR="00811CFC" w:rsidRDefault="00811CF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CB3D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587A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02B61" wp14:editId="641CEAD9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6A7307" wp14:editId="42CBB87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107AFA0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8D6400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2E63E8F9" w14:textId="77777777" w:rsidR="008C505E" w:rsidRPr="008C505E" w:rsidRDefault="00811CF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49ED5F6A" w14:textId="77777777" w:rsidR="008C505E" w:rsidRPr="008C505E" w:rsidRDefault="00811CFC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8C505E" w:rsidRPr="008C505E">
        <w:rPr>
          <w:color w:val="0563C1"/>
          <w:sz w:val="18"/>
          <w:szCs w:val="18"/>
          <w:u w:val="single"/>
        </w:rPr>
        <w:t>www.bomretirodosul.rs.gov.br/site/home</w:t>
      </w:r>
    </w:hyperlink>
  </w:p>
  <w:p w14:paraId="32723FDF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64092A19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912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0E15F6"/>
    <w:rsid w:val="00133D9C"/>
    <w:rsid w:val="00181220"/>
    <w:rsid w:val="001D02E7"/>
    <w:rsid w:val="001E65FD"/>
    <w:rsid w:val="001F75EA"/>
    <w:rsid w:val="00200C22"/>
    <w:rsid w:val="003265E2"/>
    <w:rsid w:val="003309CF"/>
    <w:rsid w:val="003A0567"/>
    <w:rsid w:val="003A08C2"/>
    <w:rsid w:val="003F7A6C"/>
    <w:rsid w:val="00450D81"/>
    <w:rsid w:val="0050513B"/>
    <w:rsid w:val="00511AE4"/>
    <w:rsid w:val="00537FE1"/>
    <w:rsid w:val="00595108"/>
    <w:rsid w:val="00672B16"/>
    <w:rsid w:val="00686CBA"/>
    <w:rsid w:val="006B30DD"/>
    <w:rsid w:val="006C4444"/>
    <w:rsid w:val="006F2E3B"/>
    <w:rsid w:val="00753F66"/>
    <w:rsid w:val="007B5883"/>
    <w:rsid w:val="00801FB7"/>
    <w:rsid w:val="00811CFC"/>
    <w:rsid w:val="00817EC8"/>
    <w:rsid w:val="00871044"/>
    <w:rsid w:val="00871E83"/>
    <w:rsid w:val="008C505E"/>
    <w:rsid w:val="008C6689"/>
    <w:rsid w:val="008E25A3"/>
    <w:rsid w:val="00906F80"/>
    <w:rsid w:val="00915C47"/>
    <w:rsid w:val="009246CC"/>
    <w:rsid w:val="009333BC"/>
    <w:rsid w:val="0096281E"/>
    <w:rsid w:val="009E22BC"/>
    <w:rsid w:val="00A5480B"/>
    <w:rsid w:val="00AF74BB"/>
    <w:rsid w:val="00B012DA"/>
    <w:rsid w:val="00B50E3C"/>
    <w:rsid w:val="00C473F8"/>
    <w:rsid w:val="00C5278B"/>
    <w:rsid w:val="00C6509D"/>
    <w:rsid w:val="00D5541C"/>
    <w:rsid w:val="00DF2826"/>
    <w:rsid w:val="00EA6573"/>
    <w:rsid w:val="00EA6CE7"/>
    <w:rsid w:val="00EB2349"/>
    <w:rsid w:val="00EE025E"/>
    <w:rsid w:val="00F6149D"/>
    <w:rsid w:val="00F619BE"/>
    <w:rsid w:val="00F662BB"/>
    <w:rsid w:val="00F713D6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40A4"/>
  <w15:docId w15:val="{9E7EAEC9-B765-4F1A-BF35-3AA2232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2021-01-26T18:11:00Z</cp:lastPrinted>
  <dcterms:created xsi:type="dcterms:W3CDTF">2021-01-26T18:14:00Z</dcterms:created>
  <dcterms:modified xsi:type="dcterms:W3CDTF">2021-01-29T13:00:00Z</dcterms:modified>
</cp:coreProperties>
</file>