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B63812" w14:textId="77777777" w:rsidR="00B012DA" w:rsidRDefault="00B012DA" w:rsidP="00B012DA">
      <w:pPr>
        <w:suppressAutoHyphens/>
        <w:ind w:left="-1134" w:right="-1"/>
        <w:jc w:val="center"/>
        <w:rPr>
          <w:rFonts w:ascii="Arial" w:hAnsi="Arial" w:cs="Arial"/>
          <w:b/>
          <w:bCs/>
          <w:sz w:val="24"/>
          <w:szCs w:val="24"/>
          <w:lang w:eastAsia="ar-SA"/>
        </w:rPr>
      </w:pPr>
    </w:p>
    <w:p w14:paraId="515DC623" w14:textId="77777777" w:rsidR="00A721EC" w:rsidRDefault="00C473F8" w:rsidP="00C473F8">
      <w:pPr>
        <w:tabs>
          <w:tab w:val="left" w:pos="284"/>
          <w:tab w:val="left" w:pos="567"/>
          <w:tab w:val="left" w:pos="851"/>
        </w:tabs>
        <w:suppressAutoHyphens/>
        <w:ind w:left="-1134" w:right="-1"/>
        <w:rPr>
          <w:rFonts w:ascii="Arial" w:hAnsi="Arial" w:cs="Arial"/>
          <w:b/>
          <w:bCs/>
          <w:sz w:val="24"/>
          <w:szCs w:val="24"/>
          <w:lang w:eastAsia="ar-SA"/>
        </w:rPr>
      </w:pPr>
      <w:r>
        <w:rPr>
          <w:rFonts w:ascii="Arial" w:hAnsi="Arial" w:cs="Arial"/>
          <w:b/>
          <w:bCs/>
          <w:sz w:val="24"/>
          <w:szCs w:val="24"/>
          <w:lang w:eastAsia="ar-SA"/>
        </w:rPr>
        <w:t xml:space="preserve">               </w:t>
      </w:r>
    </w:p>
    <w:p w14:paraId="7B9CBE84" w14:textId="77777777" w:rsidR="00A721EC" w:rsidRDefault="00A721EC" w:rsidP="00C473F8">
      <w:pPr>
        <w:tabs>
          <w:tab w:val="left" w:pos="284"/>
          <w:tab w:val="left" w:pos="567"/>
          <w:tab w:val="left" w:pos="851"/>
        </w:tabs>
        <w:suppressAutoHyphens/>
        <w:ind w:left="-1134" w:right="-1"/>
        <w:rPr>
          <w:rFonts w:ascii="Arial" w:hAnsi="Arial" w:cs="Arial"/>
          <w:b/>
          <w:bCs/>
          <w:sz w:val="24"/>
          <w:szCs w:val="24"/>
          <w:lang w:eastAsia="ar-SA"/>
        </w:rPr>
      </w:pPr>
    </w:p>
    <w:p w14:paraId="4D8A05FE" w14:textId="6507B665" w:rsidR="003265E2" w:rsidRDefault="00A721EC" w:rsidP="00C473F8">
      <w:pPr>
        <w:tabs>
          <w:tab w:val="left" w:pos="284"/>
          <w:tab w:val="left" w:pos="567"/>
          <w:tab w:val="left" w:pos="851"/>
        </w:tabs>
        <w:suppressAutoHyphens/>
        <w:ind w:left="-1134" w:right="-1"/>
        <w:rPr>
          <w:rFonts w:ascii="Arial" w:hAnsi="Arial" w:cs="Arial"/>
          <w:b/>
          <w:bCs/>
          <w:sz w:val="24"/>
          <w:szCs w:val="24"/>
          <w:lang w:eastAsia="ar-SA"/>
        </w:rPr>
      </w:pPr>
      <w:r>
        <w:rPr>
          <w:rFonts w:ascii="Arial" w:hAnsi="Arial" w:cs="Arial"/>
          <w:b/>
          <w:bCs/>
          <w:sz w:val="24"/>
          <w:szCs w:val="24"/>
          <w:lang w:eastAsia="ar-SA"/>
        </w:rPr>
        <w:t xml:space="preserve">               </w:t>
      </w:r>
      <w:r w:rsidR="00C473F8">
        <w:rPr>
          <w:rFonts w:ascii="Arial" w:hAnsi="Arial" w:cs="Arial"/>
          <w:b/>
          <w:bCs/>
          <w:sz w:val="24"/>
          <w:szCs w:val="24"/>
          <w:lang w:eastAsia="ar-SA"/>
        </w:rPr>
        <w:t xml:space="preserve">   </w:t>
      </w:r>
      <w:r w:rsidR="00B012DA">
        <w:rPr>
          <w:rFonts w:ascii="Arial" w:hAnsi="Arial" w:cs="Arial"/>
          <w:b/>
          <w:bCs/>
          <w:sz w:val="24"/>
          <w:szCs w:val="24"/>
          <w:lang w:eastAsia="ar-SA"/>
        </w:rPr>
        <w:t xml:space="preserve">PROPOSIÇÕES </w:t>
      </w:r>
      <w:r w:rsidR="003265E2" w:rsidRPr="00B80A14">
        <w:rPr>
          <w:rFonts w:ascii="Arial" w:hAnsi="Arial" w:cs="Arial"/>
          <w:b/>
          <w:bCs/>
          <w:sz w:val="24"/>
          <w:szCs w:val="24"/>
          <w:lang w:eastAsia="ar-SA"/>
        </w:rPr>
        <w:t>0</w:t>
      </w:r>
      <w:r w:rsidR="00DA54A0">
        <w:rPr>
          <w:rFonts w:ascii="Arial" w:hAnsi="Arial" w:cs="Arial"/>
          <w:b/>
          <w:bCs/>
          <w:sz w:val="24"/>
          <w:szCs w:val="24"/>
          <w:lang w:eastAsia="ar-SA"/>
        </w:rPr>
        <w:t xml:space="preserve">3 </w:t>
      </w:r>
      <w:r w:rsidR="00B012DA">
        <w:rPr>
          <w:rFonts w:ascii="Arial" w:hAnsi="Arial" w:cs="Arial"/>
          <w:b/>
          <w:bCs/>
          <w:sz w:val="24"/>
          <w:szCs w:val="24"/>
          <w:lang w:eastAsia="ar-SA"/>
        </w:rPr>
        <w:t>–</w:t>
      </w:r>
      <w:r w:rsidR="00BE7BD6">
        <w:rPr>
          <w:rFonts w:ascii="Arial" w:hAnsi="Arial" w:cs="Arial"/>
          <w:b/>
          <w:bCs/>
          <w:sz w:val="24"/>
          <w:szCs w:val="24"/>
          <w:lang w:eastAsia="ar-SA"/>
        </w:rPr>
        <w:t xml:space="preserve"> </w:t>
      </w:r>
      <w:r w:rsidR="00B012DA">
        <w:rPr>
          <w:rFonts w:ascii="Arial" w:hAnsi="Arial" w:cs="Arial"/>
          <w:b/>
          <w:bCs/>
          <w:sz w:val="24"/>
          <w:szCs w:val="24"/>
          <w:lang w:eastAsia="ar-SA"/>
        </w:rPr>
        <w:t xml:space="preserve">Vereador </w:t>
      </w:r>
      <w:r>
        <w:rPr>
          <w:rFonts w:ascii="Arial" w:hAnsi="Arial" w:cs="Arial"/>
          <w:b/>
          <w:bCs/>
          <w:sz w:val="24"/>
          <w:szCs w:val="24"/>
          <w:lang w:eastAsia="ar-SA"/>
        </w:rPr>
        <w:t>Diogo Antoniolli</w:t>
      </w:r>
    </w:p>
    <w:p w14:paraId="28EEE8D2" w14:textId="73ED3F8B" w:rsidR="00A721EC" w:rsidRDefault="00A721EC" w:rsidP="00C473F8">
      <w:pPr>
        <w:tabs>
          <w:tab w:val="left" w:pos="284"/>
          <w:tab w:val="left" w:pos="567"/>
          <w:tab w:val="left" w:pos="851"/>
        </w:tabs>
        <w:suppressAutoHyphens/>
        <w:ind w:left="-1134" w:right="-1"/>
        <w:rPr>
          <w:rFonts w:ascii="Arial" w:hAnsi="Arial" w:cs="Arial"/>
          <w:b/>
          <w:bCs/>
          <w:sz w:val="24"/>
          <w:szCs w:val="24"/>
          <w:lang w:eastAsia="ar-SA"/>
        </w:rPr>
      </w:pPr>
      <w:r>
        <w:rPr>
          <w:rFonts w:ascii="Arial" w:hAnsi="Arial" w:cs="Arial"/>
          <w:b/>
          <w:bCs/>
          <w:sz w:val="24"/>
          <w:szCs w:val="24"/>
          <w:lang w:eastAsia="ar-SA"/>
        </w:rPr>
        <w:t xml:space="preserve">                                                   </w:t>
      </w:r>
      <w:r w:rsidR="00DA54A0">
        <w:rPr>
          <w:rFonts w:ascii="Arial" w:hAnsi="Arial" w:cs="Arial"/>
          <w:b/>
          <w:bCs/>
          <w:sz w:val="24"/>
          <w:szCs w:val="24"/>
          <w:lang w:eastAsia="ar-SA"/>
        </w:rPr>
        <w:t xml:space="preserve"> </w:t>
      </w:r>
      <w:r>
        <w:rPr>
          <w:rFonts w:ascii="Arial" w:hAnsi="Arial" w:cs="Arial"/>
          <w:b/>
          <w:bCs/>
          <w:sz w:val="24"/>
          <w:szCs w:val="24"/>
          <w:lang w:eastAsia="ar-SA"/>
        </w:rPr>
        <w:t xml:space="preserve"> </w:t>
      </w:r>
      <w:r w:rsidR="00BE7BD6">
        <w:rPr>
          <w:rFonts w:ascii="Arial" w:hAnsi="Arial" w:cs="Arial"/>
          <w:b/>
          <w:bCs/>
          <w:sz w:val="24"/>
          <w:szCs w:val="24"/>
          <w:lang w:eastAsia="ar-SA"/>
        </w:rPr>
        <w:t xml:space="preserve"> </w:t>
      </w:r>
      <w:r>
        <w:rPr>
          <w:rFonts w:ascii="Arial" w:hAnsi="Arial" w:cs="Arial"/>
          <w:b/>
          <w:bCs/>
          <w:sz w:val="24"/>
          <w:szCs w:val="24"/>
          <w:lang w:eastAsia="ar-SA"/>
        </w:rPr>
        <w:t>Vereador Astor José Ely</w:t>
      </w:r>
    </w:p>
    <w:p w14:paraId="759F4F46" w14:textId="328FA39C" w:rsidR="00A721EC" w:rsidRPr="00C473F8" w:rsidRDefault="00A721EC" w:rsidP="00777F21">
      <w:pPr>
        <w:tabs>
          <w:tab w:val="left" w:pos="284"/>
          <w:tab w:val="left" w:pos="567"/>
          <w:tab w:val="left" w:pos="851"/>
        </w:tabs>
        <w:suppressAutoHyphens/>
        <w:ind w:left="-1134" w:right="-1"/>
        <w:rPr>
          <w:rFonts w:ascii="Arial" w:hAnsi="Arial" w:cs="Arial"/>
          <w:b/>
          <w:bCs/>
          <w:sz w:val="24"/>
          <w:szCs w:val="24"/>
          <w:lang w:eastAsia="ar-SA"/>
        </w:rPr>
      </w:pPr>
      <w:r>
        <w:rPr>
          <w:rFonts w:ascii="Arial" w:hAnsi="Arial" w:cs="Arial"/>
          <w:b/>
          <w:bCs/>
          <w:sz w:val="24"/>
          <w:szCs w:val="24"/>
          <w:lang w:eastAsia="ar-SA"/>
        </w:rPr>
        <w:t xml:space="preserve">                                                    </w:t>
      </w:r>
    </w:p>
    <w:p w14:paraId="4314BE1C" w14:textId="14191567" w:rsidR="003265E2" w:rsidRPr="00B80A14" w:rsidRDefault="00C473F8" w:rsidP="00C473F8">
      <w:pPr>
        <w:tabs>
          <w:tab w:val="left" w:pos="284"/>
          <w:tab w:val="left" w:pos="851"/>
        </w:tabs>
        <w:suppressAutoHyphens/>
        <w:ind w:left="-1134" w:right="-1"/>
        <w:jc w:val="both"/>
        <w:rPr>
          <w:rFonts w:ascii="Arial" w:hAnsi="Arial" w:cs="Arial"/>
          <w:iCs/>
          <w:sz w:val="24"/>
          <w:szCs w:val="24"/>
          <w:lang w:eastAsia="ar-SA"/>
        </w:rPr>
      </w:pPr>
      <w:r>
        <w:rPr>
          <w:rFonts w:ascii="Arial" w:hAnsi="Arial" w:cs="Arial"/>
          <w:iCs/>
          <w:sz w:val="24"/>
          <w:szCs w:val="24"/>
          <w:lang w:eastAsia="ar-SA"/>
        </w:rPr>
        <w:t xml:space="preserve">                  </w:t>
      </w:r>
      <w:r w:rsidR="003265E2" w:rsidRPr="00B80A14">
        <w:rPr>
          <w:rFonts w:ascii="Arial" w:hAnsi="Arial" w:cs="Arial"/>
          <w:iCs/>
          <w:sz w:val="24"/>
          <w:szCs w:val="24"/>
          <w:lang w:eastAsia="ar-SA"/>
        </w:rPr>
        <w:t xml:space="preserve">INDICAÇÃO – </w:t>
      </w:r>
      <w:r w:rsidR="00181220">
        <w:rPr>
          <w:rFonts w:ascii="Arial" w:hAnsi="Arial" w:cs="Arial"/>
          <w:iCs/>
          <w:sz w:val="24"/>
          <w:szCs w:val="24"/>
          <w:lang w:eastAsia="ar-SA"/>
        </w:rPr>
        <w:t>0</w:t>
      </w:r>
      <w:r w:rsidR="00DA54A0">
        <w:rPr>
          <w:rFonts w:ascii="Arial" w:hAnsi="Arial" w:cs="Arial"/>
          <w:iCs/>
          <w:sz w:val="24"/>
          <w:szCs w:val="24"/>
          <w:lang w:eastAsia="ar-SA"/>
        </w:rPr>
        <w:t>02</w:t>
      </w:r>
      <w:r w:rsidR="003265E2" w:rsidRPr="00B80A14">
        <w:rPr>
          <w:rFonts w:ascii="Arial" w:hAnsi="Arial" w:cs="Arial"/>
          <w:iCs/>
          <w:sz w:val="24"/>
          <w:szCs w:val="24"/>
          <w:lang w:eastAsia="ar-SA"/>
        </w:rPr>
        <w:t>/20</w:t>
      </w:r>
      <w:r w:rsidR="00915C47">
        <w:rPr>
          <w:rFonts w:ascii="Arial" w:hAnsi="Arial" w:cs="Arial"/>
          <w:iCs/>
          <w:sz w:val="24"/>
          <w:szCs w:val="24"/>
          <w:lang w:eastAsia="ar-SA"/>
        </w:rPr>
        <w:t>21</w:t>
      </w:r>
    </w:p>
    <w:p w14:paraId="30D1C319" w14:textId="77777777" w:rsidR="00866221" w:rsidRDefault="00866221" w:rsidP="000C3411">
      <w:pPr>
        <w:suppressAutoHyphens/>
        <w:ind w:right="3968"/>
        <w:jc w:val="both"/>
        <w:rPr>
          <w:rFonts w:ascii="Arial" w:hAnsi="Arial" w:cs="Arial"/>
          <w:iCs/>
          <w:sz w:val="24"/>
          <w:szCs w:val="24"/>
          <w:lang w:eastAsia="ar-SA"/>
        </w:rPr>
      </w:pPr>
    </w:p>
    <w:p w14:paraId="0A8F1EF3" w14:textId="77777777" w:rsidR="00A721EC" w:rsidRPr="00A721EC" w:rsidRDefault="000C3411" w:rsidP="00A721EC">
      <w:pPr>
        <w:spacing w:line="360" w:lineRule="auto"/>
        <w:jc w:val="both"/>
        <w:rPr>
          <w:rFonts w:ascii="Arial" w:hAnsi="Arial" w:cs="Arial"/>
          <w:iCs/>
          <w:sz w:val="24"/>
          <w:szCs w:val="24"/>
          <w:lang w:eastAsia="ar-SA"/>
        </w:rPr>
      </w:pPr>
      <w:r>
        <w:rPr>
          <w:rFonts w:ascii="Arial" w:hAnsi="Arial" w:cs="Arial"/>
          <w:iCs/>
          <w:sz w:val="24"/>
          <w:szCs w:val="24"/>
          <w:lang w:eastAsia="ar-SA"/>
        </w:rPr>
        <w:t xml:space="preserve">               </w:t>
      </w:r>
    </w:p>
    <w:p w14:paraId="0F320F40" w14:textId="77777777" w:rsidR="000E0677" w:rsidRDefault="000E0677" w:rsidP="00A721EC">
      <w:pPr>
        <w:spacing w:line="360" w:lineRule="auto"/>
        <w:jc w:val="both"/>
        <w:rPr>
          <w:rFonts w:ascii="Arial" w:hAnsi="Arial" w:cs="Arial"/>
          <w:iCs/>
          <w:sz w:val="24"/>
          <w:szCs w:val="24"/>
          <w:lang w:eastAsia="ar-SA"/>
        </w:rPr>
      </w:pPr>
    </w:p>
    <w:p w14:paraId="506B6C33" w14:textId="76C504B7" w:rsidR="00777F21" w:rsidRPr="00777F21" w:rsidRDefault="00777F21" w:rsidP="00777F21">
      <w:pPr>
        <w:spacing w:line="360" w:lineRule="auto"/>
        <w:ind w:firstLine="709"/>
        <w:jc w:val="both"/>
        <w:rPr>
          <w:rFonts w:ascii="Arial" w:hAnsi="Arial" w:cs="Arial"/>
          <w:iCs/>
          <w:sz w:val="24"/>
          <w:szCs w:val="24"/>
          <w:lang w:eastAsia="ar-SA"/>
        </w:rPr>
      </w:pPr>
      <w:r w:rsidRPr="00777F21">
        <w:rPr>
          <w:rFonts w:ascii="Arial" w:hAnsi="Arial" w:cs="Arial"/>
          <w:iCs/>
          <w:sz w:val="24"/>
          <w:szCs w:val="24"/>
          <w:lang w:eastAsia="ar-SA"/>
        </w:rPr>
        <w:t xml:space="preserve">Os vereadores Astor José Ely e Diogo Antoniolli, nos termos regimentais, </w:t>
      </w:r>
      <w:r>
        <w:rPr>
          <w:rFonts w:ascii="Arial" w:hAnsi="Arial" w:cs="Arial"/>
          <w:iCs/>
          <w:sz w:val="24"/>
          <w:szCs w:val="24"/>
          <w:lang w:eastAsia="ar-SA"/>
        </w:rPr>
        <w:t xml:space="preserve">e ouvido o plenário </w:t>
      </w:r>
      <w:r w:rsidRPr="00777F21">
        <w:rPr>
          <w:rFonts w:ascii="Arial" w:hAnsi="Arial" w:cs="Arial"/>
          <w:iCs/>
          <w:sz w:val="24"/>
          <w:szCs w:val="24"/>
          <w:lang w:eastAsia="ar-SA"/>
        </w:rPr>
        <w:t>indicam ao Excelentíssimo Senhor Prefeito Municipal que seja revisado o calendário de coleta semanal de lixo doméstico em vigor em 2021 no Município, para incluir um dia a mais de coleta no bairro São Francisco e ampliar o intervalo de dias nos bairros nos bairros Laranjeiras e Getúlio Vargas, onde a coleta ocorre em dois dias por semana.</w:t>
      </w:r>
    </w:p>
    <w:p w14:paraId="4422C395" w14:textId="77777777" w:rsidR="00777F21" w:rsidRPr="00777F21" w:rsidRDefault="00777F21" w:rsidP="00777F21">
      <w:pPr>
        <w:spacing w:line="360" w:lineRule="auto"/>
        <w:ind w:firstLine="709"/>
        <w:jc w:val="both"/>
        <w:rPr>
          <w:rFonts w:ascii="Arial" w:hAnsi="Arial" w:cs="Arial"/>
          <w:iCs/>
          <w:sz w:val="24"/>
          <w:szCs w:val="24"/>
          <w:lang w:eastAsia="ar-SA"/>
        </w:rPr>
      </w:pPr>
    </w:p>
    <w:p w14:paraId="04B609EB" w14:textId="77777777" w:rsidR="00777F21" w:rsidRPr="00777F21" w:rsidRDefault="00777F21" w:rsidP="00777F21">
      <w:pPr>
        <w:spacing w:line="360" w:lineRule="auto"/>
        <w:jc w:val="both"/>
        <w:rPr>
          <w:rFonts w:ascii="Arial" w:hAnsi="Arial" w:cs="Arial"/>
          <w:iCs/>
          <w:sz w:val="24"/>
          <w:szCs w:val="24"/>
          <w:lang w:eastAsia="ar-SA"/>
        </w:rPr>
      </w:pPr>
    </w:p>
    <w:p w14:paraId="56A7273B" w14:textId="1E7D6DF7" w:rsidR="00777F21" w:rsidRPr="00BE7BD6" w:rsidRDefault="00777F21" w:rsidP="00777F21">
      <w:pPr>
        <w:spacing w:line="360" w:lineRule="auto"/>
        <w:jc w:val="both"/>
        <w:rPr>
          <w:rFonts w:ascii="Arial" w:hAnsi="Arial" w:cs="Arial"/>
          <w:b/>
          <w:bCs/>
          <w:iCs/>
          <w:sz w:val="24"/>
          <w:szCs w:val="24"/>
          <w:lang w:eastAsia="ar-SA"/>
        </w:rPr>
      </w:pPr>
      <w:r w:rsidRPr="00BE7BD6">
        <w:rPr>
          <w:rFonts w:ascii="Arial" w:hAnsi="Arial" w:cs="Arial"/>
          <w:b/>
          <w:bCs/>
          <w:iCs/>
          <w:sz w:val="24"/>
          <w:szCs w:val="24"/>
          <w:lang w:eastAsia="ar-SA"/>
        </w:rPr>
        <w:t xml:space="preserve">                                       MENSAGEM JUSTIFICATIVA</w:t>
      </w:r>
    </w:p>
    <w:p w14:paraId="6598D860" w14:textId="77777777" w:rsidR="00777F21" w:rsidRPr="00777F21" w:rsidRDefault="00777F21" w:rsidP="00777F21">
      <w:pPr>
        <w:spacing w:line="360" w:lineRule="auto"/>
        <w:jc w:val="both"/>
        <w:rPr>
          <w:rFonts w:ascii="Arial" w:hAnsi="Arial" w:cs="Arial"/>
          <w:iCs/>
          <w:sz w:val="24"/>
          <w:szCs w:val="24"/>
          <w:lang w:eastAsia="ar-SA"/>
        </w:rPr>
      </w:pPr>
    </w:p>
    <w:p w14:paraId="67E40B3A" w14:textId="77777777" w:rsidR="00777F21" w:rsidRDefault="00777F21" w:rsidP="00777F21">
      <w:pPr>
        <w:spacing w:line="360" w:lineRule="auto"/>
        <w:jc w:val="both"/>
        <w:rPr>
          <w:rFonts w:ascii="Arial" w:hAnsi="Arial" w:cs="Arial"/>
          <w:iCs/>
          <w:sz w:val="24"/>
          <w:szCs w:val="24"/>
          <w:lang w:eastAsia="ar-SA"/>
        </w:rPr>
      </w:pPr>
      <w:r w:rsidRPr="00777F21">
        <w:rPr>
          <w:rFonts w:ascii="Arial" w:hAnsi="Arial" w:cs="Arial"/>
          <w:iCs/>
          <w:sz w:val="24"/>
          <w:szCs w:val="24"/>
          <w:lang w:eastAsia="ar-SA"/>
        </w:rPr>
        <w:t xml:space="preserve">Senhor Presidente, </w:t>
      </w:r>
    </w:p>
    <w:p w14:paraId="33B1C1D4" w14:textId="66A520B1" w:rsidR="00777F21" w:rsidRPr="00777F21" w:rsidRDefault="00777F21" w:rsidP="00777F21">
      <w:pPr>
        <w:spacing w:line="360" w:lineRule="auto"/>
        <w:jc w:val="both"/>
        <w:rPr>
          <w:rFonts w:ascii="Arial" w:hAnsi="Arial" w:cs="Arial"/>
          <w:iCs/>
          <w:sz w:val="24"/>
          <w:szCs w:val="24"/>
          <w:lang w:eastAsia="ar-SA"/>
        </w:rPr>
      </w:pPr>
      <w:r w:rsidRPr="00777F21">
        <w:rPr>
          <w:rFonts w:ascii="Arial" w:hAnsi="Arial" w:cs="Arial"/>
          <w:iCs/>
          <w:sz w:val="24"/>
          <w:szCs w:val="24"/>
          <w:lang w:eastAsia="ar-SA"/>
        </w:rPr>
        <w:t xml:space="preserve">Senhores Vereadores: </w:t>
      </w:r>
    </w:p>
    <w:p w14:paraId="4565AB85" w14:textId="77777777" w:rsidR="00777F21" w:rsidRPr="00777F21" w:rsidRDefault="00777F21" w:rsidP="00777F21">
      <w:pPr>
        <w:spacing w:line="360" w:lineRule="auto"/>
        <w:jc w:val="both"/>
        <w:rPr>
          <w:rFonts w:ascii="Arial" w:hAnsi="Arial" w:cs="Arial"/>
          <w:iCs/>
          <w:sz w:val="24"/>
          <w:szCs w:val="24"/>
          <w:lang w:eastAsia="ar-SA"/>
        </w:rPr>
      </w:pPr>
    </w:p>
    <w:p w14:paraId="6871EE6C" w14:textId="77777777" w:rsidR="00777F21" w:rsidRPr="00777F21" w:rsidRDefault="00777F21" w:rsidP="00777F21">
      <w:pPr>
        <w:spacing w:line="360" w:lineRule="auto"/>
        <w:ind w:firstLine="709"/>
        <w:jc w:val="both"/>
        <w:rPr>
          <w:rFonts w:ascii="Arial" w:hAnsi="Arial" w:cs="Arial"/>
          <w:iCs/>
          <w:sz w:val="24"/>
          <w:szCs w:val="24"/>
          <w:lang w:eastAsia="ar-SA"/>
        </w:rPr>
      </w:pPr>
      <w:r w:rsidRPr="00777F21">
        <w:rPr>
          <w:rFonts w:ascii="Arial" w:hAnsi="Arial" w:cs="Arial"/>
          <w:iCs/>
          <w:sz w:val="24"/>
          <w:szCs w:val="24"/>
          <w:lang w:eastAsia="ar-SA"/>
        </w:rPr>
        <w:t>Ao cumprimentá-los, cordialmente, para atender reiteradas reivindicações de moradores dos bairros São Francisco, Laranjeiras e Getúlio Vargas, encaminhamos a presente indicação para apreciação desta casa.</w:t>
      </w:r>
    </w:p>
    <w:p w14:paraId="75D48EA8" w14:textId="77777777" w:rsidR="00777F21" w:rsidRPr="00777F21" w:rsidRDefault="00777F21" w:rsidP="00777F21">
      <w:pPr>
        <w:spacing w:line="360" w:lineRule="auto"/>
        <w:ind w:firstLine="709"/>
        <w:jc w:val="both"/>
        <w:rPr>
          <w:rFonts w:ascii="Arial" w:hAnsi="Arial" w:cs="Arial"/>
          <w:iCs/>
          <w:sz w:val="24"/>
          <w:szCs w:val="24"/>
          <w:lang w:eastAsia="ar-SA"/>
        </w:rPr>
      </w:pPr>
      <w:r w:rsidRPr="00777F21">
        <w:rPr>
          <w:rFonts w:ascii="Arial" w:hAnsi="Arial" w:cs="Arial"/>
          <w:iCs/>
          <w:sz w:val="24"/>
          <w:szCs w:val="24"/>
          <w:lang w:eastAsia="ar-SA"/>
        </w:rPr>
        <w:t>Como é possível verificar, no populoso bairro São Francisco, a coleta de lixo doméstico está prevista para acontecer apenas uma vez por semana, fato que precisa ser repensado pela quantidade de moradores do bairro e, consequentemente, pela alta demanda por coleta de lixo doméstico. Sabemos que se trata de questão de saúde pública, já que o lixo aglomerado por sete dias atrai cachorros, roedores e insetos, sem dimensionar o mal cheiro proveniente do lixo.</w:t>
      </w:r>
    </w:p>
    <w:p w14:paraId="7671B2AC" w14:textId="77777777" w:rsidR="00777F21" w:rsidRPr="00777F21" w:rsidRDefault="00777F21" w:rsidP="00777F21">
      <w:pPr>
        <w:spacing w:line="360" w:lineRule="auto"/>
        <w:ind w:firstLine="709"/>
        <w:jc w:val="both"/>
        <w:rPr>
          <w:rFonts w:ascii="Arial" w:hAnsi="Arial" w:cs="Arial"/>
          <w:iCs/>
          <w:sz w:val="24"/>
          <w:szCs w:val="24"/>
          <w:lang w:eastAsia="ar-SA"/>
        </w:rPr>
      </w:pPr>
      <w:r w:rsidRPr="00777F21">
        <w:rPr>
          <w:rFonts w:ascii="Arial" w:hAnsi="Arial" w:cs="Arial"/>
          <w:iCs/>
          <w:sz w:val="24"/>
          <w:szCs w:val="24"/>
          <w:lang w:eastAsia="ar-SA"/>
        </w:rPr>
        <w:t>Da mesma forma, nos bairros Laranjeiras e Getúlio Vargas, onde a coleta de lixo acontece duas vezes por semana, verifica-se que há apenas um dia de intervalo entre os dias de coleta. Assim, nestes bairros, que também possuem muitos moradores, o lixo doméstico permanece quatro dias sem ser recolhido.</w:t>
      </w:r>
    </w:p>
    <w:p w14:paraId="02E06334" w14:textId="2C42381E" w:rsidR="00777F21" w:rsidRDefault="00777F21" w:rsidP="00777F21">
      <w:pPr>
        <w:spacing w:line="360" w:lineRule="auto"/>
        <w:ind w:firstLine="709"/>
        <w:jc w:val="both"/>
        <w:rPr>
          <w:rFonts w:ascii="Arial" w:hAnsi="Arial" w:cs="Arial"/>
          <w:iCs/>
          <w:sz w:val="24"/>
          <w:szCs w:val="24"/>
          <w:lang w:eastAsia="ar-SA"/>
        </w:rPr>
      </w:pPr>
      <w:r w:rsidRPr="00777F21">
        <w:rPr>
          <w:rFonts w:ascii="Arial" w:hAnsi="Arial" w:cs="Arial"/>
          <w:iCs/>
          <w:sz w:val="24"/>
          <w:szCs w:val="24"/>
          <w:lang w:eastAsia="ar-SA"/>
        </w:rPr>
        <w:lastRenderedPageBreak/>
        <w:t>Por isso pedimos aos colegas a aprovação desta indicação para atender às reivindicações dos moradores e encaminhar ao Poder Executivo a presente sugestão, que visa melhorar os serviços públicos prestados pelo nosso Município.</w:t>
      </w:r>
    </w:p>
    <w:p w14:paraId="036FA1C1" w14:textId="77777777" w:rsidR="00DA54A0" w:rsidRPr="00777F21" w:rsidRDefault="00DA54A0" w:rsidP="00777F21">
      <w:pPr>
        <w:spacing w:line="360" w:lineRule="auto"/>
        <w:ind w:firstLine="709"/>
        <w:jc w:val="both"/>
        <w:rPr>
          <w:rFonts w:ascii="Arial" w:hAnsi="Arial" w:cs="Arial"/>
          <w:iCs/>
          <w:sz w:val="24"/>
          <w:szCs w:val="24"/>
          <w:lang w:eastAsia="ar-SA"/>
        </w:rPr>
      </w:pPr>
    </w:p>
    <w:p w14:paraId="2AB5B4C7" w14:textId="5649FCA2" w:rsidR="00777F21" w:rsidRDefault="00777F21" w:rsidP="00777F21">
      <w:pPr>
        <w:spacing w:line="360" w:lineRule="auto"/>
        <w:jc w:val="both"/>
        <w:rPr>
          <w:rFonts w:ascii="Arial" w:hAnsi="Arial" w:cs="Arial"/>
          <w:iCs/>
          <w:sz w:val="24"/>
          <w:szCs w:val="24"/>
          <w:lang w:eastAsia="ar-SA"/>
        </w:rPr>
      </w:pPr>
      <w:r>
        <w:rPr>
          <w:rFonts w:ascii="Arial" w:hAnsi="Arial" w:cs="Arial"/>
          <w:iCs/>
          <w:sz w:val="24"/>
          <w:szCs w:val="24"/>
          <w:lang w:eastAsia="ar-SA"/>
        </w:rPr>
        <w:t xml:space="preserve">                                               Atenciosamente </w:t>
      </w:r>
    </w:p>
    <w:p w14:paraId="45F70492" w14:textId="77777777" w:rsidR="00777F21" w:rsidRDefault="00777F21" w:rsidP="00777F21">
      <w:pPr>
        <w:spacing w:line="360" w:lineRule="auto"/>
        <w:jc w:val="both"/>
        <w:rPr>
          <w:rFonts w:ascii="Arial" w:hAnsi="Arial" w:cs="Arial"/>
          <w:iCs/>
          <w:sz w:val="24"/>
          <w:szCs w:val="24"/>
          <w:lang w:eastAsia="ar-SA"/>
        </w:rPr>
      </w:pPr>
    </w:p>
    <w:p w14:paraId="754A78F6" w14:textId="4CDF93BD" w:rsidR="00777F21" w:rsidRPr="00777F21" w:rsidRDefault="00ED4102" w:rsidP="00777F21">
      <w:pPr>
        <w:spacing w:line="360" w:lineRule="auto"/>
        <w:jc w:val="both"/>
        <w:rPr>
          <w:rFonts w:ascii="Arial" w:hAnsi="Arial" w:cs="Arial"/>
          <w:iCs/>
          <w:sz w:val="24"/>
          <w:szCs w:val="24"/>
          <w:lang w:eastAsia="ar-SA"/>
        </w:rPr>
      </w:pPr>
      <w:r>
        <w:rPr>
          <w:rFonts w:ascii="Arial" w:hAnsi="Arial" w:cs="Arial"/>
          <w:iCs/>
          <w:noProof/>
          <w:sz w:val="24"/>
          <w:szCs w:val="24"/>
          <w:lang w:eastAsia="ar-SA"/>
        </w:rPr>
        <w:drawing>
          <wp:anchor distT="0" distB="0" distL="114300" distR="114300" simplePos="0" relativeHeight="251659264" behindDoc="1" locked="0" layoutInCell="1" allowOverlap="1" wp14:anchorId="50095F6C" wp14:editId="67BEEE39">
            <wp:simplePos x="0" y="0"/>
            <wp:positionH relativeFrom="column">
              <wp:posOffset>3006090</wp:posOffset>
            </wp:positionH>
            <wp:positionV relativeFrom="paragraph">
              <wp:posOffset>146050</wp:posOffset>
            </wp:positionV>
            <wp:extent cx="2209800" cy="1792224"/>
            <wp:effectExtent l="0" t="0" r="0"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4"/>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09800" cy="1792224"/>
                    </a:xfrm>
                    <a:prstGeom prst="rect">
                      <a:avLst/>
                    </a:prstGeom>
                  </pic:spPr>
                </pic:pic>
              </a:graphicData>
            </a:graphic>
          </wp:anchor>
        </w:drawing>
      </w:r>
      <w:r w:rsidR="00777F21">
        <w:rPr>
          <w:rFonts w:ascii="Arial" w:hAnsi="Arial" w:cs="Arial"/>
          <w:iCs/>
          <w:sz w:val="24"/>
          <w:szCs w:val="24"/>
          <w:lang w:eastAsia="ar-SA"/>
        </w:rPr>
        <w:t xml:space="preserve">                               </w:t>
      </w:r>
      <w:r w:rsidR="00777F21" w:rsidRPr="00777F21">
        <w:rPr>
          <w:rFonts w:ascii="Arial" w:hAnsi="Arial" w:cs="Arial"/>
          <w:iCs/>
          <w:sz w:val="24"/>
          <w:szCs w:val="24"/>
          <w:lang w:eastAsia="ar-SA"/>
        </w:rPr>
        <w:t>Bom Retiro do Sul, 15 de junho de 2021.</w:t>
      </w:r>
    </w:p>
    <w:p w14:paraId="1A4FC63F" w14:textId="3E3686D6" w:rsidR="00A721EC" w:rsidRPr="00A721EC" w:rsidRDefault="00A721EC" w:rsidP="00A721EC">
      <w:pPr>
        <w:spacing w:line="360" w:lineRule="auto"/>
        <w:jc w:val="both"/>
        <w:rPr>
          <w:rFonts w:ascii="Arial" w:hAnsi="Arial" w:cs="Arial"/>
          <w:iCs/>
          <w:sz w:val="24"/>
          <w:szCs w:val="24"/>
          <w:lang w:eastAsia="ar-SA"/>
        </w:rPr>
      </w:pPr>
    </w:p>
    <w:p w14:paraId="6F09637E" w14:textId="1F1F929D" w:rsidR="00A721EC" w:rsidRPr="00A721EC" w:rsidRDefault="00A721EC" w:rsidP="00A721EC">
      <w:pPr>
        <w:spacing w:line="360" w:lineRule="auto"/>
        <w:jc w:val="both"/>
        <w:rPr>
          <w:rFonts w:ascii="Arial" w:hAnsi="Arial" w:cs="Arial"/>
          <w:iCs/>
          <w:sz w:val="24"/>
          <w:szCs w:val="24"/>
          <w:lang w:eastAsia="ar-SA"/>
        </w:rPr>
      </w:pPr>
      <w:r>
        <w:rPr>
          <w:rFonts w:ascii="Arial" w:hAnsi="Arial" w:cs="Arial"/>
          <w:iCs/>
          <w:sz w:val="24"/>
          <w:szCs w:val="24"/>
          <w:lang w:eastAsia="ar-SA"/>
        </w:rPr>
        <w:t xml:space="preserve">                     </w:t>
      </w:r>
    </w:p>
    <w:p w14:paraId="673812B9" w14:textId="19485D17" w:rsidR="00A721EC" w:rsidRDefault="00ED4102" w:rsidP="00A721EC">
      <w:pPr>
        <w:spacing w:line="360" w:lineRule="auto"/>
        <w:jc w:val="both"/>
        <w:rPr>
          <w:rFonts w:ascii="Arial" w:hAnsi="Arial" w:cs="Arial"/>
          <w:iCs/>
          <w:sz w:val="24"/>
          <w:szCs w:val="24"/>
          <w:lang w:eastAsia="ar-SA"/>
        </w:rPr>
      </w:pPr>
      <w:r>
        <w:rPr>
          <w:rFonts w:ascii="Arial" w:hAnsi="Arial" w:cs="Arial"/>
          <w:iCs/>
          <w:noProof/>
          <w:sz w:val="24"/>
          <w:szCs w:val="24"/>
          <w:lang w:eastAsia="ar-SA"/>
        </w:rPr>
        <w:drawing>
          <wp:anchor distT="0" distB="0" distL="114300" distR="114300" simplePos="0" relativeHeight="251658240" behindDoc="1" locked="0" layoutInCell="1" allowOverlap="1" wp14:anchorId="63D56321" wp14:editId="4CC11409">
            <wp:simplePos x="0" y="0"/>
            <wp:positionH relativeFrom="column">
              <wp:posOffset>320040</wp:posOffset>
            </wp:positionH>
            <wp:positionV relativeFrom="paragraph">
              <wp:posOffset>138430</wp:posOffset>
            </wp:positionV>
            <wp:extent cx="1996440" cy="835152"/>
            <wp:effectExtent l="0" t="0" r="3810" b="3175"/>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96440" cy="835152"/>
                    </a:xfrm>
                    <a:prstGeom prst="rect">
                      <a:avLst/>
                    </a:prstGeom>
                  </pic:spPr>
                </pic:pic>
              </a:graphicData>
            </a:graphic>
          </wp:anchor>
        </w:drawing>
      </w:r>
    </w:p>
    <w:p w14:paraId="29A5613A" w14:textId="5DD48812" w:rsidR="00A721EC" w:rsidRDefault="00A721EC" w:rsidP="00A721EC">
      <w:pPr>
        <w:spacing w:line="360" w:lineRule="auto"/>
        <w:jc w:val="both"/>
        <w:rPr>
          <w:rFonts w:ascii="Arial" w:hAnsi="Arial" w:cs="Arial"/>
          <w:iCs/>
          <w:sz w:val="24"/>
          <w:szCs w:val="24"/>
          <w:lang w:eastAsia="ar-SA"/>
        </w:rPr>
      </w:pPr>
    </w:p>
    <w:p w14:paraId="49CAC2CE" w14:textId="5DE91051" w:rsidR="00A721EC" w:rsidRDefault="00A721EC" w:rsidP="00A721EC">
      <w:pPr>
        <w:spacing w:line="360" w:lineRule="auto"/>
        <w:jc w:val="both"/>
        <w:rPr>
          <w:rFonts w:ascii="Arial" w:hAnsi="Arial" w:cs="Arial"/>
          <w:iCs/>
          <w:sz w:val="24"/>
          <w:szCs w:val="24"/>
          <w:lang w:eastAsia="ar-SA"/>
        </w:rPr>
      </w:pPr>
    </w:p>
    <w:sectPr w:rsidR="00A721EC" w:rsidSect="008C505E">
      <w:headerReference w:type="default" r:id="rId9"/>
      <w:pgSz w:w="11906" w:h="16838"/>
      <w:pgMar w:top="227" w:right="1701" w:bottom="23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F9C7E7" w14:textId="77777777" w:rsidR="00436087" w:rsidRDefault="00436087" w:rsidP="008C505E">
      <w:r>
        <w:separator/>
      </w:r>
    </w:p>
  </w:endnote>
  <w:endnote w:type="continuationSeparator" w:id="0">
    <w:p w14:paraId="4D0101D8" w14:textId="77777777" w:rsidR="00436087" w:rsidRDefault="00436087" w:rsidP="008C50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6611A0" w14:textId="77777777" w:rsidR="00436087" w:rsidRDefault="00436087" w:rsidP="008C505E">
      <w:r>
        <w:separator/>
      </w:r>
    </w:p>
  </w:footnote>
  <w:footnote w:type="continuationSeparator" w:id="0">
    <w:p w14:paraId="03AB7D6D" w14:textId="77777777" w:rsidR="00436087" w:rsidRDefault="00436087" w:rsidP="008C50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97206" w14:textId="77777777" w:rsidR="008C505E" w:rsidRPr="008C505E" w:rsidRDefault="00753F66" w:rsidP="008C505E">
    <w:pPr>
      <w:jc w:val="center"/>
      <w:rPr>
        <w:b/>
        <w:sz w:val="28"/>
        <w:szCs w:val="28"/>
      </w:rPr>
    </w:pPr>
    <w:r>
      <w:rPr>
        <w:noProof/>
      </w:rPr>
      <w:drawing>
        <wp:anchor distT="0" distB="0" distL="114300" distR="114300" simplePos="0" relativeHeight="251658240" behindDoc="0" locked="0" layoutInCell="1" allowOverlap="1" wp14:anchorId="04899A53" wp14:editId="2DF206F2">
          <wp:simplePos x="0" y="0"/>
          <wp:positionH relativeFrom="margin">
            <wp:posOffset>-779780</wp:posOffset>
          </wp:positionH>
          <wp:positionV relativeFrom="paragraph">
            <wp:posOffset>15875</wp:posOffset>
          </wp:positionV>
          <wp:extent cx="1217295" cy="1188720"/>
          <wp:effectExtent l="19050" t="0" r="1905" b="0"/>
          <wp:wrapNone/>
          <wp:docPr id="2" name="Imagem 1" descr="http://www.mbi.com.br/mbi/files/media/image/brasil-municipio/rs-bom-retiro-do-sul-brasa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http://www.mbi.com.br/mbi/files/media/image/brasil-municipio/rs-bom-retiro-do-sul-brasao.jpg"/>
                  <pic:cNvPicPr>
                    <a:picLocks noChangeAspect="1" noChangeArrowheads="1"/>
                  </pic:cNvPicPr>
                </pic:nvPicPr>
                <pic:blipFill>
                  <a:blip r:embed="rId1"/>
                  <a:srcRect/>
                  <a:stretch>
                    <a:fillRect/>
                  </a:stretch>
                </pic:blipFill>
                <pic:spPr bwMode="auto">
                  <a:xfrm>
                    <a:off x="0" y="0"/>
                    <a:ext cx="1217295" cy="1188720"/>
                  </a:xfrm>
                  <a:prstGeom prst="rect">
                    <a:avLst/>
                  </a:prstGeom>
                  <a:noFill/>
                  <a:ln w="9525">
                    <a:noFill/>
                    <a:miter lim="800000"/>
                    <a:headEnd/>
                    <a:tailEnd/>
                  </a:ln>
                </pic:spPr>
              </pic:pic>
            </a:graphicData>
          </a:graphic>
        </wp:anchor>
      </w:drawing>
    </w:r>
    <w:r>
      <w:rPr>
        <w:noProof/>
      </w:rPr>
      <w:drawing>
        <wp:anchor distT="0" distB="0" distL="114300" distR="114300" simplePos="0" relativeHeight="251657216" behindDoc="0" locked="0" layoutInCell="1" allowOverlap="1" wp14:anchorId="39012C82" wp14:editId="7D1552B6">
          <wp:simplePos x="0" y="0"/>
          <wp:positionH relativeFrom="margin">
            <wp:posOffset>5320665</wp:posOffset>
          </wp:positionH>
          <wp:positionV relativeFrom="paragraph">
            <wp:posOffset>95885</wp:posOffset>
          </wp:positionV>
          <wp:extent cx="542925" cy="756285"/>
          <wp:effectExtent l="19050" t="0" r="9525" b="0"/>
          <wp:wrapNone/>
          <wp:docPr id="1" name="Imagem 2" descr="http://camaraeugeniodecastro.rs.gov.br/portal/images/logo_leg.f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http://camaraeugeniodecastro.rs.gov.br/portal/images/logo_leg.fw.png"/>
                  <pic:cNvPicPr>
                    <a:picLocks noChangeAspect="1" noChangeArrowheads="1"/>
                  </pic:cNvPicPr>
                </pic:nvPicPr>
                <pic:blipFill>
                  <a:blip r:embed="rId2"/>
                  <a:srcRect/>
                  <a:stretch>
                    <a:fillRect/>
                  </a:stretch>
                </pic:blipFill>
                <pic:spPr bwMode="auto">
                  <a:xfrm>
                    <a:off x="0" y="0"/>
                    <a:ext cx="542925" cy="756285"/>
                  </a:xfrm>
                  <a:prstGeom prst="rect">
                    <a:avLst/>
                  </a:prstGeom>
                  <a:noFill/>
                  <a:ln w="9525">
                    <a:noFill/>
                    <a:miter lim="800000"/>
                    <a:headEnd/>
                    <a:tailEnd/>
                  </a:ln>
                </pic:spPr>
              </pic:pic>
            </a:graphicData>
          </a:graphic>
        </wp:anchor>
      </w:drawing>
    </w:r>
    <w:r w:rsidR="008C505E" w:rsidRPr="008C505E">
      <w:rPr>
        <w:b/>
        <w:sz w:val="28"/>
        <w:szCs w:val="28"/>
      </w:rPr>
      <w:t>PODER LEGISLATIVO DE BOM RETIRO DO SUL – RS</w:t>
    </w:r>
  </w:p>
  <w:p w14:paraId="5A684165" w14:textId="77777777" w:rsidR="008C505E" w:rsidRPr="008C505E" w:rsidRDefault="008C505E" w:rsidP="008C505E">
    <w:pPr>
      <w:jc w:val="center"/>
      <w:rPr>
        <w:sz w:val="18"/>
        <w:szCs w:val="18"/>
      </w:rPr>
    </w:pPr>
    <w:r w:rsidRPr="008C505E">
      <w:rPr>
        <w:sz w:val="18"/>
        <w:szCs w:val="18"/>
      </w:rPr>
      <w:t>RUA REINALDO NOSCHANG, 80 CEP 95870-000</w:t>
    </w:r>
  </w:p>
  <w:p w14:paraId="6CA1AB23" w14:textId="77777777" w:rsidR="008C505E" w:rsidRPr="008C505E" w:rsidRDefault="008C505E" w:rsidP="008C505E">
    <w:pPr>
      <w:jc w:val="center"/>
      <w:rPr>
        <w:sz w:val="18"/>
        <w:szCs w:val="18"/>
      </w:rPr>
    </w:pPr>
    <w:r w:rsidRPr="008C505E">
      <w:rPr>
        <w:sz w:val="18"/>
        <w:szCs w:val="18"/>
      </w:rPr>
      <w:t>Tel. Fax. 51 3766-1187 - CNPJ 92.454.925/0001-20</w:t>
    </w:r>
  </w:p>
  <w:p w14:paraId="112F49B1" w14:textId="77777777" w:rsidR="008C505E" w:rsidRPr="008C505E" w:rsidRDefault="00436087" w:rsidP="008C505E">
    <w:pPr>
      <w:jc w:val="center"/>
      <w:rPr>
        <w:sz w:val="18"/>
        <w:szCs w:val="18"/>
      </w:rPr>
    </w:pPr>
    <w:hyperlink r:id="rId3" w:history="1">
      <w:r w:rsidR="008C505E" w:rsidRPr="008C505E">
        <w:rPr>
          <w:color w:val="0563C1"/>
          <w:sz w:val="18"/>
          <w:szCs w:val="18"/>
          <w:u w:val="single"/>
        </w:rPr>
        <w:t>diretoria@camarabomretirodosul.rs.gov.br</w:t>
      </w:r>
    </w:hyperlink>
  </w:p>
  <w:p w14:paraId="5E2AB509" w14:textId="037D0F58" w:rsidR="008C505E" w:rsidRPr="008C505E" w:rsidRDefault="00436087" w:rsidP="008C505E">
    <w:pPr>
      <w:spacing w:line="256" w:lineRule="auto"/>
      <w:jc w:val="center"/>
      <w:rPr>
        <w:color w:val="0563C1"/>
        <w:sz w:val="18"/>
        <w:szCs w:val="18"/>
        <w:u w:val="single"/>
      </w:rPr>
    </w:pPr>
    <w:hyperlink r:id="rId4" w:history="1">
      <w:r w:rsidR="00BE7BD6" w:rsidRPr="002B2A08">
        <w:rPr>
          <w:rStyle w:val="Hyperlink"/>
          <w:sz w:val="18"/>
          <w:szCs w:val="18"/>
        </w:rPr>
        <w:t>www.camarabomretirodosul.rs.gov.br</w:t>
      </w:r>
    </w:hyperlink>
  </w:p>
  <w:p w14:paraId="276FFAC7" w14:textId="77777777" w:rsidR="008C505E" w:rsidRPr="008C505E" w:rsidRDefault="008C505E" w:rsidP="008C505E">
    <w:pPr>
      <w:spacing w:line="256" w:lineRule="auto"/>
      <w:jc w:val="center"/>
      <w:rPr>
        <w:color w:val="0563C1"/>
        <w:sz w:val="18"/>
        <w:szCs w:val="18"/>
        <w:u w:val="single"/>
      </w:rPr>
    </w:pPr>
  </w:p>
  <w:p w14:paraId="0DF47C56" w14:textId="77777777" w:rsidR="008C505E" w:rsidRDefault="008C505E">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05E"/>
    <w:rsid w:val="00064EFD"/>
    <w:rsid w:val="000B146B"/>
    <w:rsid w:val="000C3411"/>
    <w:rsid w:val="000D318F"/>
    <w:rsid w:val="000D73EA"/>
    <w:rsid w:val="000E0677"/>
    <w:rsid w:val="000E15F6"/>
    <w:rsid w:val="00133D9C"/>
    <w:rsid w:val="00181220"/>
    <w:rsid w:val="001D02E7"/>
    <w:rsid w:val="001E65FD"/>
    <w:rsid w:val="001F75EA"/>
    <w:rsid w:val="00200C22"/>
    <w:rsid w:val="003265E2"/>
    <w:rsid w:val="003309CF"/>
    <w:rsid w:val="00334200"/>
    <w:rsid w:val="003A0567"/>
    <w:rsid w:val="003A08C2"/>
    <w:rsid w:val="003F7A6C"/>
    <w:rsid w:val="00436087"/>
    <w:rsid w:val="00450D81"/>
    <w:rsid w:val="00453457"/>
    <w:rsid w:val="00511AE4"/>
    <w:rsid w:val="00537FE1"/>
    <w:rsid w:val="00595108"/>
    <w:rsid w:val="00672B16"/>
    <w:rsid w:val="00686CBA"/>
    <w:rsid w:val="006B30DD"/>
    <w:rsid w:val="006C4444"/>
    <w:rsid w:val="006F2E3B"/>
    <w:rsid w:val="00753F66"/>
    <w:rsid w:val="00776AA8"/>
    <w:rsid w:val="00777F21"/>
    <w:rsid w:val="007B5883"/>
    <w:rsid w:val="00801FB7"/>
    <w:rsid w:val="00817EC8"/>
    <w:rsid w:val="00866221"/>
    <w:rsid w:val="00871044"/>
    <w:rsid w:val="00871E83"/>
    <w:rsid w:val="008C505E"/>
    <w:rsid w:val="008C6689"/>
    <w:rsid w:val="008D4F00"/>
    <w:rsid w:val="008E25A3"/>
    <w:rsid w:val="00915C47"/>
    <w:rsid w:val="009246CC"/>
    <w:rsid w:val="0096281E"/>
    <w:rsid w:val="009E22BC"/>
    <w:rsid w:val="00A466A4"/>
    <w:rsid w:val="00A5480B"/>
    <w:rsid w:val="00A63251"/>
    <w:rsid w:val="00A721EC"/>
    <w:rsid w:val="00AE4C1D"/>
    <w:rsid w:val="00B012DA"/>
    <w:rsid w:val="00B07794"/>
    <w:rsid w:val="00B50E3C"/>
    <w:rsid w:val="00BE619A"/>
    <w:rsid w:val="00BE7BD6"/>
    <w:rsid w:val="00BF0906"/>
    <w:rsid w:val="00C206DC"/>
    <w:rsid w:val="00C473F8"/>
    <w:rsid w:val="00C5278B"/>
    <w:rsid w:val="00C6509D"/>
    <w:rsid w:val="00D5541C"/>
    <w:rsid w:val="00D81061"/>
    <w:rsid w:val="00DA54A0"/>
    <w:rsid w:val="00DF2826"/>
    <w:rsid w:val="00EA6573"/>
    <w:rsid w:val="00EA6CE7"/>
    <w:rsid w:val="00EB2349"/>
    <w:rsid w:val="00ED4102"/>
    <w:rsid w:val="00F6149D"/>
    <w:rsid w:val="00F63CBF"/>
    <w:rsid w:val="00F662BB"/>
    <w:rsid w:val="00F93B2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26D9D2"/>
  <w15:docId w15:val="{7C06D0F8-649E-4EB9-AD7D-2CC7256CF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0E3C"/>
    <w:rPr>
      <w:rFonts w:ascii="Times New Roman" w:eastAsia="Times New Roman" w:hAnsi="Times New Roman"/>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C505E"/>
    <w:pPr>
      <w:tabs>
        <w:tab w:val="center" w:pos="4252"/>
        <w:tab w:val="right" w:pos="8504"/>
      </w:tabs>
    </w:pPr>
    <w:rPr>
      <w:rFonts w:ascii="Calibri" w:eastAsia="Calibri" w:hAnsi="Calibri"/>
      <w:sz w:val="22"/>
      <w:szCs w:val="22"/>
      <w:lang w:eastAsia="en-US"/>
    </w:rPr>
  </w:style>
  <w:style w:type="character" w:customStyle="1" w:styleId="CabealhoChar">
    <w:name w:val="Cabeçalho Char"/>
    <w:basedOn w:val="Fontepargpadro"/>
    <w:link w:val="Cabealho"/>
    <w:uiPriority w:val="99"/>
    <w:rsid w:val="008C505E"/>
  </w:style>
  <w:style w:type="paragraph" w:styleId="Rodap">
    <w:name w:val="footer"/>
    <w:basedOn w:val="Normal"/>
    <w:link w:val="RodapChar"/>
    <w:uiPriority w:val="99"/>
    <w:unhideWhenUsed/>
    <w:rsid w:val="008C505E"/>
    <w:pPr>
      <w:tabs>
        <w:tab w:val="center" w:pos="4252"/>
        <w:tab w:val="right" w:pos="8504"/>
      </w:tabs>
    </w:pPr>
    <w:rPr>
      <w:rFonts w:ascii="Calibri" w:eastAsia="Calibri" w:hAnsi="Calibri"/>
      <w:sz w:val="22"/>
      <w:szCs w:val="22"/>
      <w:lang w:eastAsia="en-US"/>
    </w:rPr>
  </w:style>
  <w:style w:type="character" w:customStyle="1" w:styleId="RodapChar">
    <w:name w:val="Rodapé Char"/>
    <w:basedOn w:val="Fontepargpadro"/>
    <w:link w:val="Rodap"/>
    <w:uiPriority w:val="99"/>
    <w:rsid w:val="008C505E"/>
  </w:style>
  <w:style w:type="paragraph" w:styleId="Textodebalo">
    <w:name w:val="Balloon Text"/>
    <w:basedOn w:val="Normal"/>
    <w:link w:val="TextodebaloChar"/>
    <w:uiPriority w:val="99"/>
    <w:semiHidden/>
    <w:unhideWhenUsed/>
    <w:rsid w:val="003F7A6C"/>
    <w:rPr>
      <w:rFonts w:ascii="Segoe UI" w:hAnsi="Segoe UI" w:cs="Segoe UI"/>
      <w:sz w:val="18"/>
      <w:szCs w:val="18"/>
    </w:rPr>
  </w:style>
  <w:style w:type="character" w:customStyle="1" w:styleId="TextodebaloChar">
    <w:name w:val="Texto de balão Char"/>
    <w:basedOn w:val="Fontepargpadro"/>
    <w:link w:val="Textodebalo"/>
    <w:uiPriority w:val="99"/>
    <w:semiHidden/>
    <w:rsid w:val="003F7A6C"/>
    <w:rPr>
      <w:rFonts w:ascii="Segoe UI" w:hAnsi="Segoe UI" w:cs="Segoe UI"/>
      <w:sz w:val="18"/>
      <w:szCs w:val="18"/>
    </w:rPr>
  </w:style>
  <w:style w:type="paragraph" w:styleId="Ttulo">
    <w:name w:val="Title"/>
    <w:basedOn w:val="Normal"/>
    <w:link w:val="TtuloChar"/>
    <w:qFormat/>
    <w:rsid w:val="00B50E3C"/>
    <w:pPr>
      <w:jc w:val="center"/>
    </w:pPr>
    <w:rPr>
      <w:b/>
      <w:u w:val="single"/>
    </w:rPr>
  </w:style>
  <w:style w:type="character" w:customStyle="1" w:styleId="TtuloChar">
    <w:name w:val="Título Char"/>
    <w:basedOn w:val="Fontepargpadro"/>
    <w:link w:val="Ttulo"/>
    <w:rsid w:val="00B50E3C"/>
    <w:rPr>
      <w:rFonts w:ascii="Times New Roman" w:eastAsia="Times New Roman" w:hAnsi="Times New Roman" w:cs="Times New Roman"/>
      <w:b/>
      <w:sz w:val="26"/>
      <w:szCs w:val="20"/>
      <w:u w:val="single"/>
      <w:lang w:eastAsia="pt-BR"/>
    </w:rPr>
  </w:style>
  <w:style w:type="paragraph" w:styleId="Corpodetexto">
    <w:name w:val="Body Text"/>
    <w:basedOn w:val="Normal"/>
    <w:link w:val="CorpodetextoChar"/>
    <w:semiHidden/>
    <w:rsid w:val="00B50E3C"/>
    <w:pPr>
      <w:jc w:val="both"/>
    </w:pPr>
  </w:style>
  <w:style w:type="character" w:customStyle="1" w:styleId="CorpodetextoChar">
    <w:name w:val="Corpo de texto Char"/>
    <w:basedOn w:val="Fontepargpadro"/>
    <w:link w:val="Corpodetexto"/>
    <w:semiHidden/>
    <w:rsid w:val="00B50E3C"/>
    <w:rPr>
      <w:rFonts w:ascii="Times New Roman" w:eastAsia="Times New Roman" w:hAnsi="Times New Roman" w:cs="Times New Roman"/>
      <w:sz w:val="26"/>
      <w:szCs w:val="20"/>
      <w:lang w:eastAsia="pt-BR"/>
    </w:rPr>
  </w:style>
  <w:style w:type="character" w:styleId="Hyperlink">
    <w:name w:val="Hyperlink"/>
    <w:basedOn w:val="Fontepargpadro"/>
    <w:uiPriority w:val="99"/>
    <w:unhideWhenUsed/>
    <w:rsid w:val="00BE7BD6"/>
    <w:rPr>
      <w:color w:val="0000FF" w:themeColor="hyperlink"/>
      <w:u w:val="single"/>
    </w:rPr>
  </w:style>
  <w:style w:type="character" w:styleId="MenoPendente">
    <w:name w:val="Unresolved Mention"/>
    <w:basedOn w:val="Fontepargpadro"/>
    <w:uiPriority w:val="99"/>
    <w:semiHidden/>
    <w:unhideWhenUsed/>
    <w:rsid w:val="00BE7B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0833063">
      <w:bodyDiv w:val="1"/>
      <w:marLeft w:val="0"/>
      <w:marRight w:val="0"/>
      <w:marTop w:val="0"/>
      <w:marBottom w:val="0"/>
      <w:divBdr>
        <w:top w:val="none" w:sz="0" w:space="0" w:color="auto"/>
        <w:left w:val="none" w:sz="0" w:space="0" w:color="auto"/>
        <w:bottom w:val="none" w:sz="0" w:space="0" w:color="auto"/>
        <w:right w:val="none" w:sz="0" w:space="0" w:color="auto"/>
      </w:divBdr>
    </w:div>
    <w:div w:id="1943950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mailto:diretoria@camarabomretirodosul.rs.gov.br" TargetMode="External"/><Relationship Id="rId2" Type="http://schemas.openxmlformats.org/officeDocument/2006/relationships/image" Target="media/image4.png"/><Relationship Id="rId1" Type="http://schemas.openxmlformats.org/officeDocument/2006/relationships/image" Target="media/image3.jpeg"/><Relationship Id="rId4" Type="http://schemas.openxmlformats.org/officeDocument/2006/relationships/hyperlink" Target="http://www.camarabomretirodosul.rs.gov.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97C6C4-682A-4C83-95F7-B583C2411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338</Words>
  <Characters>1826</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2160</CharactersWithSpaces>
  <SharedDoc>false</SharedDoc>
  <HLinks>
    <vt:vector size="12" baseType="variant">
      <vt:variant>
        <vt:i4>5570584</vt:i4>
      </vt:variant>
      <vt:variant>
        <vt:i4>3</vt:i4>
      </vt:variant>
      <vt:variant>
        <vt:i4>0</vt:i4>
      </vt:variant>
      <vt:variant>
        <vt:i4>5</vt:i4>
      </vt:variant>
      <vt:variant>
        <vt:lpwstr>http://www.bomretirodosul.rs.gov.br/site/home</vt:lpwstr>
      </vt:variant>
      <vt:variant>
        <vt:lpwstr/>
      </vt:variant>
      <vt:variant>
        <vt:i4>3604508</vt:i4>
      </vt:variant>
      <vt:variant>
        <vt:i4>0</vt:i4>
      </vt:variant>
      <vt:variant>
        <vt:i4>0</vt:i4>
      </vt:variant>
      <vt:variant>
        <vt:i4>5</vt:i4>
      </vt:variant>
      <vt:variant>
        <vt:lpwstr>mailto:diretoria@camarabomretirodosul.rs.gov.br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User</cp:lastModifiedBy>
  <cp:revision>4</cp:revision>
  <cp:lastPrinted>2020-09-08T14:12:00Z</cp:lastPrinted>
  <dcterms:created xsi:type="dcterms:W3CDTF">2021-06-15T19:20:00Z</dcterms:created>
  <dcterms:modified xsi:type="dcterms:W3CDTF">2021-06-16T13:18:00Z</dcterms:modified>
</cp:coreProperties>
</file>