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4F7DE" w14:textId="329AAFCE" w:rsidR="00F2394F" w:rsidRDefault="00F2394F" w:rsidP="005D6632">
      <w:pPr>
        <w:suppressAutoHyphens/>
        <w:spacing w:line="360" w:lineRule="auto"/>
        <w:ind w:right="-1559"/>
        <w:jc w:val="both"/>
        <w:rPr>
          <w:rFonts w:ascii="Arial" w:hAnsi="Arial" w:cs="Arial"/>
          <w:iCs/>
          <w:sz w:val="24"/>
          <w:szCs w:val="24"/>
          <w:lang w:eastAsia="ar-SA"/>
        </w:rPr>
      </w:pPr>
    </w:p>
    <w:p w14:paraId="6AA1B712" w14:textId="6CBCC4D8" w:rsidR="008F7F98" w:rsidRPr="008F7F98" w:rsidRDefault="005D6632" w:rsidP="008F7F98">
      <w:pPr>
        <w:suppressAutoHyphens/>
        <w:spacing w:line="360" w:lineRule="auto"/>
        <w:ind w:left="-851" w:right="-852" w:firstLine="709"/>
        <w:jc w:val="center"/>
        <w:rPr>
          <w:rFonts w:ascii="Arial" w:hAnsi="Arial" w:cs="Arial"/>
          <w:b/>
          <w:bCs/>
          <w:iCs/>
          <w:sz w:val="24"/>
          <w:szCs w:val="24"/>
          <w:lang w:eastAsia="ar-SA"/>
        </w:rPr>
      </w:pPr>
      <w:r w:rsidRPr="008F7F98">
        <w:rPr>
          <w:rFonts w:ascii="Arial" w:hAnsi="Arial" w:cs="Arial"/>
          <w:b/>
          <w:bCs/>
          <w:iCs/>
          <w:sz w:val="24"/>
          <w:szCs w:val="24"/>
          <w:lang w:eastAsia="ar-SA"/>
        </w:rPr>
        <w:t>P</w:t>
      </w:r>
      <w:r w:rsidR="000F3103" w:rsidRPr="008F7F98">
        <w:rPr>
          <w:rFonts w:ascii="Arial" w:hAnsi="Arial" w:cs="Arial"/>
          <w:b/>
          <w:bCs/>
          <w:iCs/>
          <w:sz w:val="24"/>
          <w:szCs w:val="24"/>
          <w:lang w:eastAsia="ar-SA"/>
        </w:rPr>
        <w:t xml:space="preserve">EDIDO DE MOÇÃO </w:t>
      </w:r>
      <w:r w:rsidR="008F7F98">
        <w:rPr>
          <w:rFonts w:ascii="Arial" w:hAnsi="Arial" w:cs="Arial"/>
          <w:b/>
          <w:bCs/>
          <w:iCs/>
          <w:sz w:val="24"/>
          <w:szCs w:val="24"/>
          <w:lang w:eastAsia="ar-SA"/>
        </w:rPr>
        <w:t xml:space="preserve">DE APOIO </w:t>
      </w:r>
      <w:r w:rsidR="000F3103" w:rsidRPr="008F7F98">
        <w:rPr>
          <w:rFonts w:ascii="Arial" w:hAnsi="Arial" w:cs="Arial"/>
          <w:b/>
          <w:bCs/>
          <w:iCs/>
          <w:sz w:val="24"/>
          <w:szCs w:val="24"/>
          <w:lang w:eastAsia="ar-SA"/>
        </w:rPr>
        <w:t>N° 0</w:t>
      </w:r>
      <w:r w:rsidR="008F7F98" w:rsidRPr="008F7F98">
        <w:rPr>
          <w:rFonts w:ascii="Arial" w:hAnsi="Arial" w:cs="Arial"/>
          <w:b/>
          <w:bCs/>
          <w:iCs/>
          <w:sz w:val="24"/>
          <w:szCs w:val="24"/>
          <w:lang w:eastAsia="ar-SA"/>
        </w:rPr>
        <w:t>01</w:t>
      </w:r>
      <w:r w:rsidR="000F3103" w:rsidRPr="008F7F98">
        <w:rPr>
          <w:rFonts w:ascii="Arial" w:hAnsi="Arial" w:cs="Arial"/>
          <w:b/>
          <w:bCs/>
          <w:iCs/>
          <w:sz w:val="24"/>
          <w:szCs w:val="24"/>
          <w:lang w:eastAsia="ar-SA"/>
        </w:rPr>
        <w:t>/2021</w:t>
      </w:r>
    </w:p>
    <w:p w14:paraId="3E872583" w14:textId="4CB1F2F0" w:rsidR="005D6632" w:rsidRDefault="008F7F98" w:rsidP="008F7F98">
      <w:pPr>
        <w:suppressAutoHyphens/>
        <w:spacing w:line="360" w:lineRule="auto"/>
        <w:ind w:left="-851" w:right="-852" w:firstLine="709"/>
        <w:jc w:val="center"/>
        <w:rPr>
          <w:rFonts w:ascii="Arial" w:hAnsi="Arial" w:cs="Arial"/>
          <w:iCs/>
          <w:sz w:val="24"/>
          <w:szCs w:val="24"/>
          <w:lang w:eastAsia="ar-SA"/>
        </w:rPr>
      </w:pPr>
      <w:r>
        <w:rPr>
          <w:rFonts w:ascii="Arial" w:hAnsi="Arial" w:cs="Arial"/>
          <w:iCs/>
          <w:sz w:val="24"/>
          <w:szCs w:val="24"/>
          <w:lang w:eastAsia="ar-SA"/>
        </w:rPr>
        <w:t>M</w:t>
      </w:r>
      <w:r w:rsidR="000F3103" w:rsidRPr="000F3103">
        <w:rPr>
          <w:rFonts w:ascii="Arial" w:hAnsi="Arial" w:cs="Arial"/>
          <w:iCs/>
          <w:sz w:val="24"/>
          <w:szCs w:val="24"/>
          <w:lang w:eastAsia="ar-SA"/>
        </w:rPr>
        <w:t>anifestação de apoio a convocação dos aprovados</w:t>
      </w:r>
      <w:r w:rsidR="000F3103">
        <w:rPr>
          <w:rFonts w:ascii="Arial" w:hAnsi="Arial" w:cs="Arial"/>
          <w:iCs/>
          <w:sz w:val="24"/>
          <w:szCs w:val="24"/>
          <w:lang w:eastAsia="ar-SA"/>
        </w:rPr>
        <w:t xml:space="preserve"> EXEDENTES</w:t>
      </w:r>
      <w:r w:rsidR="000F3103" w:rsidRPr="000F3103">
        <w:rPr>
          <w:rFonts w:ascii="Arial" w:hAnsi="Arial" w:cs="Arial"/>
          <w:iCs/>
          <w:sz w:val="24"/>
          <w:szCs w:val="24"/>
          <w:lang w:eastAsia="ar-SA"/>
        </w:rPr>
        <w:t xml:space="preserve"> da Brigada Militar:</w:t>
      </w:r>
    </w:p>
    <w:p w14:paraId="475A848B" w14:textId="77777777" w:rsidR="005D6632" w:rsidRPr="000F3103" w:rsidRDefault="005D6632" w:rsidP="005D6632">
      <w:pPr>
        <w:suppressAutoHyphens/>
        <w:spacing w:line="360" w:lineRule="auto"/>
        <w:ind w:left="-851" w:right="-852" w:firstLine="709"/>
        <w:jc w:val="both"/>
        <w:rPr>
          <w:rFonts w:ascii="Arial" w:hAnsi="Arial" w:cs="Arial"/>
          <w:iCs/>
          <w:sz w:val="24"/>
          <w:szCs w:val="24"/>
          <w:lang w:eastAsia="ar-SA"/>
        </w:rPr>
      </w:pPr>
    </w:p>
    <w:p w14:paraId="0D876114" w14:textId="339C1ACB" w:rsidR="00DC1A9E" w:rsidRPr="005D6632" w:rsidRDefault="00DC1A9E" w:rsidP="00DC1A9E">
      <w:pPr>
        <w:suppressAutoHyphens/>
        <w:spacing w:line="360" w:lineRule="auto"/>
        <w:ind w:left="-1134" w:right="-994" w:firstLine="709"/>
        <w:jc w:val="both"/>
        <w:rPr>
          <w:rFonts w:ascii="Arial" w:hAnsi="Arial" w:cs="Arial"/>
          <w:iCs/>
          <w:sz w:val="22"/>
          <w:szCs w:val="22"/>
          <w:lang w:eastAsia="ar-SA"/>
        </w:rPr>
      </w:pPr>
      <w:r w:rsidRPr="00DC1A9E">
        <w:rPr>
          <w:rFonts w:ascii="Arial" w:hAnsi="Arial" w:cs="Arial"/>
          <w:iCs/>
          <w:sz w:val="24"/>
          <w:szCs w:val="24"/>
          <w:lang w:eastAsia="ar-SA"/>
        </w:rPr>
        <w:t xml:space="preserve">     </w:t>
      </w:r>
      <w:r w:rsidRPr="005D6632">
        <w:rPr>
          <w:rFonts w:ascii="Arial" w:hAnsi="Arial" w:cs="Arial"/>
          <w:iCs/>
          <w:sz w:val="22"/>
          <w:szCs w:val="22"/>
          <w:lang w:eastAsia="ar-SA"/>
        </w:rPr>
        <w:t>Este vereador da bancada do PTB que abaixo subscreve, no uso de suas atribuições legais e nos termos do regimento interno desta Casa Legislativa, apresenta esta MOÇÃO DE APOIO, para fins da convocação dos EXCEDENTES (APROVADOS FORA DAS VAGAS) no concurso da Brigada Militar no ano de 2017.</w:t>
      </w:r>
    </w:p>
    <w:p w14:paraId="1DA3F6DD" w14:textId="77777777" w:rsidR="00DC1A9E" w:rsidRPr="005D6632" w:rsidRDefault="00DC1A9E" w:rsidP="00DC1A9E">
      <w:pPr>
        <w:suppressAutoHyphens/>
        <w:spacing w:line="360" w:lineRule="auto"/>
        <w:ind w:left="-1134" w:right="-1559" w:firstLine="709"/>
        <w:jc w:val="both"/>
        <w:rPr>
          <w:rFonts w:ascii="Arial" w:hAnsi="Arial" w:cs="Arial"/>
          <w:iCs/>
          <w:sz w:val="22"/>
          <w:szCs w:val="22"/>
          <w:lang w:eastAsia="ar-SA"/>
        </w:rPr>
      </w:pPr>
    </w:p>
    <w:p w14:paraId="36423169" w14:textId="2C8AAC03" w:rsidR="00DC1A9E" w:rsidRPr="005D6632" w:rsidRDefault="00DC1A9E" w:rsidP="00DC1A9E">
      <w:pPr>
        <w:suppressAutoHyphens/>
        <w:spacing w:line="360" w:lineRule="auto"/>
        <w:ind w:left="-1134" w:right="-994" w:firstLine="709"/>
        <w:jc w:val="both"/>
        <w:rPr>
          <w:rFonts w:ascii="Arial" w:hAnsi="Arial" w:cs="Arial"/>
          <w:iCs/>
          <w:sz w:val="22"/>
          <w:szCs w:val="22"/>
          <w:lang w:eastAsia="ar-SA"/>
        </w:rPr>
      </w:pPr>
      <w:r w:rsidRPr="005D6632">
        <w:rPr>
          <w:rFonts w:ascii="Arial" w:hAnsi="Arial" w:cs="Arial"/>
          <w:iCs/>
          <w:sz w:val="22"/>
          <w:szCs w:val="22"/>
          <w:lang w:eastAsia="ar-SA"/>
        </w:rPr>
        <w:t xml:space="preserve">    Esta Moção de apoio justifica-se pelo seguinte: O efetivo ideal da Brigada Militar é de 37mil servidores militares, existindo um pouco mais de 19 mil servidores, sendo este o pior índice de toda história da Brigada Militar. Com a saída anual de em média 700 a 800 servidores militares, o Rio Grande do Sul possui o 6° pior índice de policiais militares, onde há 20.405 servidores na proporção ao número de habitantes, o que representa 1 policial militar para cada 547 pessoas.</w:t>
      </w:r>
    </w:p>
    <w:p w14:paraId="246E5AAB" w14:textId="77777777" w:rsidR="00DC1A9E" w:rsidRPr="005D6632" w:rsidRDefault="00DC1A9E" w:rsidP="00DC1A9E">
      <w:pPr>
        <w:suppressAutoHyphens/>
        <w:spacing w:line="360" w:lineRule="auto"/>
        <w:ind w:left="-1134" w:right="-1559" w:firstLine="709"/>
        <w:jc w:val="both"/>
        <w:rPr>
          <w:rFonts w:ascii="Arial" w:hAnsi="Arial" w:cs="Arial"/>
          <w:iCs/>
          <w:sz w:val="22"/>
          <w:szCs w:val="22"/>
          <w:lang w:eastAsia="ar-SA"/>
        </w:rPr>
      </w:pPr>
    </w:p>
    <w:p w14:paraId="38991D93" w14:textId="48C1C076" w:rsidR="00DC1A9E" w:rsidRPr="005D6632" w:rsidRDefault="00DC1A9E" w:rsidP="00DC1A9E">
      <w:pPr>
        <w:suppressAutoHyphens/>
        <w:spacing w:line="360" w:lineRule="auto"/>
        <w:ind w:left="-1134" w:right="-994" w:firstLine="709"/>
        <w:jc w:val="both"/>
        <w:rPr>
          <w:rFonts w:ascii="Arial" w:hAnsi="Arial" w:cs="Arial"/>
          <w:iCs/>
          <w:sz w:val="22"/>
          <w:szCs w:val="22"/>
          <w:lang w:eastAsia="ar-SA"/>
        </w:rPr>
      </w:pPr>
      <w:r w:rsidRPr="005D6632">
        <w:rPr>
          <w:rFonts w:ascii="Arial" w:hAnsi="Arial" w:cs="Arial"/>
          <w:iCs/>
          <w:sz w:val="22"/>
          <w:szCs w:val="22"/>
          <w:lang w:eastAsia="ar-SA"/>
        </w:rPr>
        <w:t xml:space="preserve">    O concurso realizado dia 17 de Dezembro de 2017, onde foram aprovados 11.863 candidatos para QPM-1/BM- Brigada Militar, ocorrendo o chamamento para as demais fases de 8.000 mil candidatos, onde ao fim de todas as fases foram Homologados na data de 3 de julho de 2018 apenas 4.556 candidatos para BM/RS, desses 11.863 candidatos, restam 3.863 candidatos EXCEDENTES ( Aprovados fora das vagas), onde se faz necessário um planejamento para tal chamamento, levando em consideração que o estado se encontra em crise e que para nossa economia a utilização de todos aprovados do concurso de 2017 QPM-1/ BM se faz necessário para jus dessa economia e mesmo dessa forma não irá suprir as necessidades condizentes de servidores ativos do nosso estado.</w:t>
      </w:r>
    </w:p>
    <w:p w14:paraId="651066DE" w14:textId="77777777" w:rsidR="00DC1A9E" w:rsidRPr="005D6632" w:rsidRDefault="00DC1A9E" w:rsidP="00DC1A9E">
      <w:pPr>
        <w:suppressAutoHyphens/>
        <w:spacing w:line="360" w:lineRule="auto"/>
        <w:ind w:left="-1134" w:right="-1559" w:firstLine="709"/>
        <w:jc w:val="both"/>
        <w:rPr>
          <w:rFonts w:ascii="Arial" w:hAnsi="Arial" w:cs="Arial"/>
          <w:iCs/>
          <w:sz w:val="22"/>
          <w:szCs w:val="22"/>
          <w:lang w:eastAsia="ar-SA"/>
        </w:rPr>
      </w:pPr>
    </w:p>
    <w:p w14:paraId="0F170E21" w14:textId="552B4F82" w:rsidR="000F3103" w:rsidRPr="005D6632" w:rsidRDefault="00DC1A9E" w:rsidP="005D6632">
      <w:pPr>
        <w:suppressAutoHyphens/>
        <w:spacing w:line="360" w:lineRule="auto"/>
        <w:ind w:left="-1134" w:right="-994" w:firstLine="709"/>
        <w:jc w:val="both"/>
        <w:rPr>
          <w:rFonts w:ascii="Arial" w:hAnsi="Arial" w:cs="Arial"/>
          <w:iCs/>
          <w:sz w:val="22"/>
          <w:szCs w:val="22"/>
          <w:lang w:eastAsia="ar-SA"/>
        </w:rPr>
      </w:pPr>
      <w:r w:rsidRPr="005D6632">
        <w:rPr>
          <w:rFonts w:ascii="Arial" w:hAnsi="Arial" w:cs="Arial"/>
          <w:iCs/>
          <w:sz w:val="22"/>
          <w:szCs w:val="22"/>
          <w:lang w:eastAsia="ar-SA"/>
        </w:rPr>
        <w:t xml:space="preserve">   Face ao exposto requer-se a está colenda casa, após ouvindo o plenário e atendidas as formalidades regimentais, a aprovação da presente moção de apoio ao chamamento dos aprovados do concurso da Brigada Militar QPM-1 2017 e que uma cópia seja encaminhada ao secretário estadual de Segurança Pública e ao Governador do Estado do Rio Grande do Sul, com nossos cumprimentos.</w:t>
      </w:r>
    </w:p>
    <w:p w14:paraId="5A7DE7EB" w14:textId="051A6E7E" w:rsidR="000F3103" w:rsidRPr="005D6632" w:rsidRDefault="000F3103" w:rsidP="00DC1A9E">
      <w:pPr>
        <w:suppressAutoHyphens/>
        <w:spacing w:line="360" w:lineRule="auto"/>
        <w:ind w:left="-1134" w:right="-852" w:firstLine="709"/>
        <w:jc w:val="both"/>
        <w:rPr>
          <w:rFonts w:ascii="Arial" w:hAnsi="Arial" w:cs="Arial"/>
          <w:iCs/>
          <w:sz w:val="22"/>
          <w:szCs w:val="22"/>
          <w:lang w:eastAsia="ar-SA"/>
        </w:rPr>
      </w:pPr>
      <w:r w:rsidRPr="005D6632">
        <w:rPr>
          <w:rFonts w:ascii="Arial" w:hAnsi="Arial" w:cs="Arial"/>
          <w:iCs/>
          <w:sz w:val="22"/>
          <w:szCs w:val="22"/>
          <w:lang w:eastAsia="ar-SA"/>
        </w:rPr>
        <w:t xml:space="preserve">    </w:t>
      </w:r>
    </w:p>
    <w:p w14:paraId="14EEF99B" w14:textId="77777777" w:rsidR="006D6BD2" w:rsidRDefault="000F3103" w:rsidP="006D6BD2">
      <w:pPr>
        <w:suppressAutoHyphens/>
        <w:spacing w:line="360" w:lineRule="auto"/>
        <w:ind w:left="-1134" w:right="-1559" w:firstLine="709"/>
        <w:jc w:val="both"/>
        <w:rPr>
          <w:rFonts w:ascii="Arial" w:hAnsi="Arial" w:cs="Arial"/>
          <w:iCs/>
          <w:sz w:val="22"/>
          <w:szCs w:val="22"/>
          <w:lang w:eastAsia="ar-SA"/>
        </w:rPr>
      </w:pPr>
      <w:r w:rsidRPr="005D6632">
        <w:rPr>
          <w:rFonts w:ascii="Arial" w:hAnsi="Arial" w:cs="Arial"/>
          <w:iCs/>
          <w:sz w:val="22"/>
          <w:szCs w:val="22"/>
          <w:lang w:eastAsia="ar-SA"/>
        </w:rPr>
        <w:t xml:space="preserve"> Sala de Sessões da Câmara Municipal de Vereadores de Bom Retiro do Sul, 2</w:t>
      </w:r>
      <w:r w:rsidR="00DC1A9E" w:rsidRPr="005D6632">
        <w:rPr>
          <w:rFonts w:ascii="Arial" w:hAnsi="Arial" w:cs="Arial"/>
          <w:iCs/>
          <w:sz w:val="22"/>
          <w:szCs w:val="22"/>
          <w:lang w:eastAsia="ar-SA"/>
        </w:rPr>
        <w:t>7</w:t>
      </w:r>
      <w:r w:rsidRPr="005D6632">
        <w:rPr>
          <w:rFonts w:ascii="Arial" w:hAnsi="Arial" w:cs="Arial"/>
          <w:iCs/>
          <w:sz w:val="22"/>
          <w:szCs w:val="22"/>
          <w:lang w:eastAsia="ar-SA"/>
        </w:rPr>
        <w:t xml:space="preserve"> abril de 20</w:t>
      </w:r>
      <w:r w:rsidR="00DC1A9E" w:rsidRPr="005D6632">
        <w:rPr>
          <w:rFonts w:ascii="Arial" w:hAnsi="Arial" w:cs="Arial"/>
          <w:iCs/>
          <w:sz w:val="22"/>
          <w:szCs w:val="22"/>
          <w:lang w:eastAsia="ar-SA"/>
        </w:rPr>
        <w:t>21</w:t>
      </w:r>
      <w:r w:rsidRPr="005D6632">
        <w:rPr>
          <w:rFonts w:ascii="Arial" w:hAnsi="Arial" w:cs="Arial"/>
          <w:iCs/>
          <w:sz w:val="22"/>
          <w:szCs w:val="22"/>
          <w:lang w:eastAsia="ar-SA"/>
        </w:rPr>
        <w:t>.</w:t>
      </w:r>
    </w:p>
    <w:p w14:paraId="6F867A14" w14:textId="77777777" w:rsidR="006D6BD2" w:rsidRDefault="006D6BD2" w:rsidP="006D6BD2">
      <w:pPr>
        <w:suppressAutoHyphens/>
        <w:spacing w:line="360" w:lineRule="auto"/>
        <w:ind w:left="-1134" w:right="-1559" w:firstLine="709"/>
        <w:jc w:val="both"/>
        <w:rPr>
          <w:rFonts w:ascii="Arial" w:hAnsi="Arial" w:cs="Arial"/>
          <w:iCs/>
          <w:sz w:val="22"/>
          <w:szCs w:val="22"/>
          <w:lang w:eastAsia="ar-SA"/>
        </w:rPr>
      </w:pPr>
    </w:p>
    <w:p w14:paraId="1C7157AE" w14:textId="2EEA59DF" w:rsidR="000F3103" w:rsidRPr="005D6632" w:rsidRDefault="000F3103" w:rsidP="006D6BD2">
      <w:pPr>
        <w:suppressAutoHyphens/>
        <w:spacing w:line="360" w:lineRule="auto"/>
        <w:ind w:left="-1134" w:right="-1" w:firstLine="709"/>
        <w:jc w:val="center"/>
        <w:rPr>
          <w:rFonts w:ascii="Arial" w:hAnsi="Arial" w:cs="Arial"/>
          <w:iCs/>
          <w:sz w:val="22"/>
          <w:szCs w:val="22"/>
          <w:lang w:eastAsia="ar-SA"/>
        </w:rPr>
      </w:pPr>
      <w:r w:rsidRPr="005D6632">
        <w:rPr>
          <w:rFonts w:ascii="Arial" w:hAnsi="Arial" w:cs="Arial"/>
          <w:iCs/>
          <w:sz w:val="22"/>
          <w:szCs w:val="22"/>
          <w:lang w:eastAsia="ar-SA"/>
        </w:rPr>
        <w:t>Atenciosamente,</w:t>
      </w:r>
    </w:p>
    <w:p w14:paraId="3C054720" w14:textId="17F74108" w:rsidR="00F2394F" w:rsidRDefault="00F2394F" w:rsidP="006D6BD2">
      <w:pPr>
        <w:suppressAutoHyphens/>
        <w:spacing w:line="360" w:lineRule="auto"/>
        <w:ind w:right="-1"/>
        <w:jc w:val="center"/>
        <w:rPr>
          <w:rFonts w:ascii="Arial" w:hAnsi="Arial" w:cs="Arial"/>
          <w:iCs/>
          <w:sz w:val="24"/>
          <w:szCs w:val="24"/>
          <w:lang w:eastAsia="ar-SA"/>
        </w:rPr>
      </w:pPr>
    </w:p>
    <w:p w14:paraId="03868CE7" w14:textId="77777777" w:rsidR="0075345F" w:rsidRDefault="0075345F" w:rsidP="006D6BD2">
      <w:pPr>
        <w:suppressAutoHyphens/>
        <w:spacing w:line="360" w:lineRule="auto"/>
        <w:ind w:right="-1"/>
        <w:jc w:val="center"/>
        <w:rPr>
          <w:rFonts w:ascii="Arial" w:hAnsi="Arial" w:cs="Arial"/>
          <w:iCs/>
          <w:sz w:val="24"/>
          <w:szCs w:val="24"/>
          <w:lang w:eastAsia="ar-SA"/>
        </w:rPr>
      </w:pPr>
    </w:p>
    <w:p w14:paraId="6712F191" w14:textId="667BE2B8" w:rsidR="005D6632" w:rsidRPr="006D6BD2" w:rsidRDefault="005D6632" w:rsidP="006D6BD2">
      <w:pPr>
        <w:suppressAutoHyphens/>
        <w:spacing w:line="360" w:lineRule="auto"/>
        <w:ind w:left="-1134" w:right="-1" w:firstLine="709"/>
        <w:jc w:val="center"/>
        <w:rPr>
          <w:rFonts w:ascii="Arial" w:hAnsi="Arial" w:cs="Arial"/>
          <w:b/>
          <w:bCs/>
          <w:iCs/>
          <w:sz w:val="24"/>
          <w:szCs w:val="24"/>
          <w:lang w:eastAsia="ar-SA"/>
        </w:rPr>
      </w:pPr>
      <w:r w:rsidRPr="006D6BD2">
        <w:rPr>
          <w:rFonts w:ascii="Arial" w:hAnsi="Arial" w:cs="Arial"/>
          <w:b/>
          <w:bCs/>
          <w:iCs/>
          <w:sz w:val="24"/>
          <w:szCs w:val="24"/>
          <w:lang w:eastAsia="ar-SA"/>
        </w:rPr>
        <w:t>Diogo Antoniolli</w:t>
      </w:r>
    </w:p>
    <w:p w14:paraId="519EA37F" w14:textId="461E9BC8" w:rsidR="003F7A6C" w:rsidRPr="00F6149D" w:rsidRDefault="006D6BD2" w:rsidP="006D6BD2">
      <w:pPr>
        <w:suppressAutoHyphens/>
        <w:spacing w:line="360" w:lineRule="auto"/>
        <w:ind w:left="-1134" w:right="-1" w:firstLine="709"/>
        <w:jc w:val="center"/>
        <w:rPr>
          <w:rFonts w:ascii="Arial" w:hAnsi="Arial" w:cs="Arial"/>
          <w:iCs/>
          <w:noProof/>
          <w:sz w:val="24"/>
          <w:szCs w:val="24"/>
        </w:rPr>
      </w:pPr>
      <w:r>
        <w:rPr>
          <w:rFonts w:ascii="Arial" w:hAnsi="Arial" w:cs="Arial"/>
          <w:iCs/>
          <w:sz w:val="24"/>
          <w:szCs w:val="24"/>
          <w:lang w:eastAsia="ar-SA"/>
        </w:rPr>
        <w:t>V</w:t>
      </w:r>
      <w:r w:rsidR="005D6632" w:rsidRPr="005D6632">
        <w:rPr>
          <w:rFonts w:ascii="Arial" w:hAnsi="Arial" w:cs="Arial"/>
          <w:iCs/>
          <w:sz w:val="24"/>
          <w:szCs w:val="24"/>
          <w:lang w:eastAsia="ar-SA"/>
        </w:rPr>
        <w:t>ereador</w:t>
      </w:r>
    </w:p>
    <w:sectPr w:rsidR="003F7A6C" w:rsidRPr="00F6149D" w:rsidSect="008C505E">
      <w:headerReference w:type="default" r:id="rId7"/>
      <w:pgSz w:w="11906" w:h="16838"/>
      <w:pgMar w:top="227" w:right="1701" w:bottom="23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4D209" w14:textId="77777777" w:rsidR="00BC0417" w:rsidRDefault="00BC0417" w:rsidP="008C505E">
      <w:r>
        <w:separator/>
      </w:r>
    </w:p>
  </w:endnote>
  <w:endnote w:type="continuationSeparator" w:id="0">
    <w:p w14:paraId="5AA7F4A9" w14:textId="77777777" w:rsidR="00BC0417" w:rsidRDefault="00BC0417" w:rsidP="008C5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5C274" w14:textId="77777777" w:rsidR="00BC0417" w:rsidRDefault="00BC0417" w:rsidP="008C505E">
      <w:r>
        <w:separator/>
      </w:r>
    </w:p>
  </w:footnote>
  <w:footnote w:type="continuationSeparator" w:id="0">
    <w:p w14:paraId="54AB7855" w14:textId="77777777" w:rsidR="00BC0417" w:rsidRDefault="00BC0417" w:rsidP="008C5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B5345" w14:textId="705754B0" w:rsidR="008C505E" w:rsidRPr="008C505E" w:rsidRDefault="008C505E" w:rsidP="008C505E">
    <w:pPr>
      <w:jc w:val="center"/>
      <w:rPr>
        <w:b/>
        <w:sz w:val="28"/>
        <w:szCs w:val="28"/>
      </w:rPr>
    </w:pPr>
    <w:r w:rsidRPr="008C505E">
      <w:rPr>
        <w:noProof/>
      </w:rPr>
      <w:drawing>
        <wp:anchor distT="0" distB="0" distL="114300" distR="114300" simplePos="0" relativeHeight="251660288" behindDoc="0" locked="0" layoutInCell="1" allowOverlap="1" wp14:anchorId="42F43C09" wp14:editId="2EB0075A">
          <wp:simplePos x="0" y="0"/>
          <wp:positionH relativeFrom="margin">
            <wp:posOffset>-779780</wp:posOffset>
          </wp:positionH>
          <wp:positionV relativeFrom="paragraph">
            <wp:posOffset>15875</wp:posOffset>
          </wp:positionV>
          <wp:extent cx="1217295" cy="1188720"/>
          <wp:effectExtent l="0" t="0" r="1905" b="0"/>
          <wp:wrapNone/>
          <wp:docPr id="1" name="Imagem 1" descr="http://www.mbi.com.br/mbi/files/media/image/brasil-municipio/rs-bom-retiro-do-sul-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mbi.com.br/mbi/files/media/image/brasil-municipio/rs-bom-retiro-do-sul-brasa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7295" cy="1188720"/>
                  </a:xfrm>
                  <a:prstGeom prst="rect">
                    <a:avLst/>
                  </a:prstGeom>
                  <a:noFill/>
                </pic:spPr>
              </pic:pic>
            </a:graphicData>
          </a:graphic>
        </wp:anchor>
      </w:drawing>
    </w:r>
    <w:r w:rsidRPr="008C505E">
      <w:rPr>
        <w:noProof/>
      </w:rPr>
      <w:drawing>
        <wp:anchor distT="0" distB="0" distL="114300" distR="114300" simplePos="0" relativeHeight="251659264" behindDoc="0" locked="0" layoutInCell="1" allowOverlap="1" wp14:anchorId="3216D89E" wp14:editId="318105D5">
          <wp:simplePos x="0" y="0"/>
          <wp:positionH relativeFrom="margin">
            <wp:posOffset>5320665</wp:posOffset>
          </wp:positionH>
          <wp:positionV relativeFrom="paragraph">
            <wp:posOffset>95885</wp:posOffset>
          </wp:positionV>
          <wp:extent cx="542925" cy="756285"/>
          <wp:effectExtent l="0" t="0" r="9525" b="5715"/>
          <wp:wrapNone/>
          <wp:docPr id="2" name="Imagem 2" descr="http://camaraeugeniodecastro.rs.gov.br/portal/images/logo_leg.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camaraeugeniodecastro.rs.gov.br/portal/images/logo_leg.fw.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42925" cy="756285"/>
                  </a:xfrm>
                  <a:prstGeom prst="rect">
                    <a:avLst/>
                  </a:prstGeom>
                  <a:noFill/>
                </pic:spPr>
              </pic:pic>
            </a:graphicData>
          </a:graphic>
        </wp:anchor>
      </w:drawing>
    </w:r>
    <w:r w:rsidR="006D6BD2">
      <w:rPr>
        <w:b/>
        <w:sz w:val="28"/>
        <w:szCs w:val="28"/>
      </w:rPr>
      <w:t xml:space="preserve">    </w:t>
    </w:r>
    <w:r w:rsidRPr="008C505E">
      <w:rPr>
        <w:b/>
        <w:sz w:val="28"/>
        <w:szCs w:val="28"/>
      </w:rPr>
      <w:t>PODER LEGISLATIVO DE BOM RETIRO DO SUL – RS</w:t>
    </w:r>
  </w:p>
  <w:p w14:paraId="37B645C6" w14:textId="77777777" w:rsidR="008C505E" w:rsidRPr="008C505E" w:rsidRDefault="008C505E" w:rsidP="008C505E">
    <w:pPr>
      <w:jc w:val="center"/>
      <w:rPr>
        <w:sz w:val="18"/>
        <w:szCs w:val="18"/>
      </w:rPr>
    </w:pPr>
    <w:r w:rsidRPr="008C505E">
      <w:rPr>
        <w:sz w:val="18"/>
        <w:szCs w:val="18"/>
      </w:rPr>
      <w:t>RUA REINALDO NOSCHANG, 80 CEP 95870-000</w:t>
    </w:r>
  </w:p>
  <w:p w14:paraId="669F903F" w14:textId="77777777" w:rsidR="008C505E" w:rsidRPr="008C505E" w:rsidRDefault="008C505E" w:rsidP="008C505E">
    <w:pPr>
      <w:jc w:val="center"/>
      <w:rPr>
        <w:sz w:val="18"/>
        <w:szCs w:val="18"/>
      </w:rPr>
    </w:pPr>
    <w:r w:rsidRPr="008C505E">
      <w:rPr>
        <w:sz w:val="18"/>
        <w:szCs w:val="18"/>
      </w:rPr>
      <w:t>Tel. Fax. 51 3766-1187 - CNPJ 92.454.925/0001-20</w:t>
    </w:r>
  </w:p>
  <w:p w14:paraId="126DC07E" w14:textId="77777777" w:rsidR="008C505E" w:rsidRPr="008C505E" w:rsidRDefault="00BC0417" w:rsidP="008C505E">
    <w:pPr>
      <w:jc w:val="center"/>
      <w:rPr>
        <w:sz w:val="18"/>
        <w:szCs w:val="18"/>
      </w:rPr>
    </w:pPr>
    <w:hyperlink r:id="rId3" w:history="1">
      <w:r w:rsidR="008C505E" w:rsidRPr="008C505E">
        <w:rPr>
          <w:color w:val="0563C1" w:themeColor="hyperlink"/>
          <w:sz w:val="18"/>
          <w:szCs w:val="18"/>
          <w:u w:val="single"/>
        </w:rPr>
        <w:t>diretoria@camarabomretirodosul.rs.gov.br</w:t>
      </w:r>
    </w:hyperlink>
  </w:p>
  <w:p w14:paraId="177E6211" w14:textId="677E3C1A" w:rsidR="008C505E" w:rsidRPr="008C505E" w:rsidRDefault="00BC0417" w:rsidP="008C505E">
    <w:pPr>
      <w:spacing w:line="256" w:lineRule="auto"/>
      <w:jc w:val="center"/>
      <w:rPr>
        <w:color w:val="0563C1" w:themeColor="hyperlink"/>
        <w:sz w:val="18"/>
        <w:szCs w:val="18"/>
        <w:u w:val="single"/>
      </w:rPr>
    </w:pPr>
    <w:hyperlink r:id="rId4" w:history="1">
      <w:r w:rsidR="006D6BD2" w:rsidRPr="005B1214">
        <w:rPr>
          <w:rStyle w:val="Hyperlink"/>
          <w:sz w:val="18"/>
          <w:szCs w:val="18"/>
        </w:rPr>
        <w:t>www.camarabomretirodosul.rs.gov.br</w:t>
      </w:r>
    </w:hyperlink>
  </w:p>
  <w:p w14:paraId="6684D3CE" w14:textId="77777777" w:rsidR="008C505E" w:rsidRPr="008C505E" w:rsidRDefault="008C505E" w:rsidP="008C505E">
    <w:pPr>
      <w:spacing w:line="256" w:lineRule="auto"/>
      <w:jc w:val="center"/>
      <w:rPr>
        <w:color w:val="0563C1" w:themeColor="hyperlink"/>
        <w:sz w:val="18"/>
        <w:szCs w:val="18"/>
        <w:u w:val="single"/>
      </w:rPr>
    </w:pPr>
  </w:p>
  <w:p w14:paraId="10BE776E" w14:textId="77777777" w:rsidR="008C505E" w:rsidRDefault="008C505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05E"/>
    <w:rsid w:val="00012EDD"/>
    <w:rsid w:val="00064EFD"/>
    <w:rsid w:val="000D318F"/>
    <w:rsid w:val="000D73EA"/>
    <w:rsid w:val="000F3103"/>
    <w:rsid w:val="00115D0C"/>
    <w:rsid w:val="00133D9C"/>
    <w:rsid w:val="00136864"/>
    <w:rsid w:val="001D02E7"/>
    <w:rsid w:val="001E65FD"/>
    <w:rsid w:val="001F631F"/>
    <w:rsid w:val="00212CB5"/>
    <w:rsid w:val="0027178D"/>
    <w:rsid w:val="002809D3"/>
    <w:rsid w:val="002F3CE6"/>
    <w:rsid w:val="003265E2"/>
    <w:rsid w:val="003A0567"/>
    <w:rsid w:val="003A08C2"/>
    <w:rsid w:val="003A6BCB"/>
    <w:rsid w:val="003D08BF"/>
    <w:rsid w:val="003F7A6C"/>
    <w:rsid w:val="00414DEC"/>
    <w:rsid w:val="00450D81"/>
    <w:rsid w:val="004E3354"/>
    <w:rsid w:val="00506E82"/>
    <w:rsid w:val="00511AE4"/>
    <w:rsid w:val="0053776E"/>
    <w:rsid w:val="00537FE1"/>
    <w:rsid w:val="00540A84"/>
    <w:rsid w:val="005D6632"/>
    <w:rsid w:val="005F2E3B"/>
    <w:rsid w:val="00642E92"/>
    <w:rsid w:val="00672B16"/>
    <w:rsid w:val="00686CBA"/>
    <w:rsid w:val="006B30DD"/>
    <w:rsid w:val="006C4444"/>
    <w:rsid w:val="006D6BD2"/>
    <w:rsid w:val="006F2E3B"/>
    <w:rsid w:val="0075345F"/>
    <w:rsid w:val="007743EF"/>
    <w:rsid w:val="00813E49"/>
    <w:rsid w:val="00817EC8"/>
    <w:rsid w:val="0086471C"/>
    <w:rsid w:val="00871044"/>
    <w:rsid w:val="00871E83"/>
    <w:rsid w:val="008C505E"/>
    <w:rsid w:val="008C6689"/>
    <w:rsid w:val="008F7F98"/>
    <w:rsid w:val="00915C47"/>
    <w:rsid w:val="009246CC"/>
    <w:rsid w:val="00947A27"/>
    <w:rsid w:val="0096281E"/>
    <w:rsid w:val="009A4F7E"/>
    <w:rsid w:val="009A538C"/>
    <w:rsid w:val="009E6536"/>
    <w:rsid w:val="00A20B8A"/>
    <w:rsid w:val="00A21BF0"/>
    <w:rsid w:val="00A5480B"/>
    <w:rsid w:val="00AB303C"/>
    <w:rsid w:val="00AF7790"/>
    <w:rsid w:val="00B012DA"/>
    <w:rsid w:val="00B50E3C"/>
    <w:rsid w:val="00B534DA"/>
    <w:rsid w:val="00BC0417"/>
    <w:rsid w:val="00BC3AD8"/>
    <w:rsid w:val="00BE3657"/>
    <w:rsid w:val="00C473F8"/>
    <w:rsid w:val="00C5278B"/>
    <w:rsid w:val="00CA50DF"/>
    <w:rsid w:val="00CC1FDE"/>
    <w:rsid w:val="00CC5405"/>
    <w:rsid w:val="00D31745"/>
    <w:rsid w:val="00D5541C"/>
    <w:rsid w:val="00D63DDF"/>
    <w:rsid w:val="00DC1A9E"/>
    <w:rsid w:val="00DE2F05"/>
    <w:rsid w:val="00E1092D"/>
    <w:rsid w:val="00E40E5B"/>
    <w:rsid w:val="00E8621F"/>
    <w:rsid w:val="00EA6573"/>
    <w:rsid w:val="00EA6CE7"/>
    <w:rsid w:val="00EB2349"/>
    <w:rsid w:val="00EB611F"/>
    <w:rsid w:val="00F01135"/>
    <w:rsid w:val="00F2394F"/>
    <w:rsid w:val="00F61017"/>
    <w:rsid w:val="00F6149D"/>
    <w:rsid w:val="00F662BB"/>
    <w:rsid w:val="00F93B2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46325"/>
  <w15:docId w15:val="{C5C65B97-6373-4A86-8FD8-47FD58810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E3C"/>
    <w:pPr>
      <w:spacing w:after="0" w:line="240" w:lineRule="auto"/>
    </w:pPr>
    <w:rPr>
      <w:rFonts w:ascii="Times New Roman" w:eastAsia="Times New Roman" w:hAnsi="Times New Roman" w:cs="Times New Roman"/>
      <w:sz w:val="26"/>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505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8C505E"/>
  </w:style>
  <w:style w:type="paragraph" w:styleId="Rodap">
    <w:name w:val="footer"/>
    <w:basedOn w:val="Normal"/>
    <w:link w:val="RodapChar"/>
    <w:uiPriority w:val="99"/>
    <w:unhideWhenUsed/>
    <w:rsid w:val="008C505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8C505E"/>
  </w:style>
  <w:style w:type="paragraph" w:styleId="Textodebalo">
    <w:name w:val="Balloon Text"/>
    <w:basedOn w:val="Normal"/>
    <w:link w:val="TextodebaloChar"/>
    <w:uiPriority w:val="99"/>
    <w:semiHidden/>
    <w:unhideWhenUsed/>
    <w:rsid w:val="003F7A6C"/>
    <w:rPr>
      <w:rFonts w:ascii="Segoe UI" w:hAnsi="Segoe UI" w:cs="Segoe UI"/>
      <w:sz w:val="18"/>
      <w:szCs w:val="18"/>
    </w:rPr>
  </w:style>
  <w:style w:type="character" w:customStyle="1" w:styleId="TextodebaloChar">
    <w:name w:val="Texto de balão Char"/>
    <w:basedOn w:val="Fontepargpadro"/>
    <w:link w:val="Textodebalo"/>
    <w:uiPriority w:val="99"/>
    <w:semiHidden/>
    <w:rsid w:val="003F7A6C"/>
    <w:rPr>
      <w:rFonts w:ascii="Segoe UI" w:hAnsi="Segoe UI" w:cs="Segoe UI"/>
      <w:sz w:val="18"/>
      <w:szCs w:val="18"/>
    </w:rPr>
  </w:style>
  <w:style w:type="paragraph" w:styleId="Ttulo">
    <w:name w:val="Title"/>
    <w:basedOn w:val="Normal"/>
    <w:link w:val="TtuloChar"/>
    <w:qFormat/>
    <w:rsid w:val="00B50E3C"/>
    <w:pPr>
      <w:jc w:val="center"/>
    </w:pPr>
    <w:rPr>
      <w:b/>
      <w:u w:val="single"/>
    </w:rPr>
  </w:style>
  <w:style w:type="character" w:customStyle="1" w:styleId="TtuloChar">
    <w:name w:val="Título Char"/>
    <w:basedOn w:val="Fontepargpadro"/>
    <w:link w:val="Ttulo"/>
    <w:rsid w:val="00B50E3C"/>
    <w:rPr>
      <w:rFonts w:ascii="Times New Roman" w:eastAsia="Times New Roman" w:hAnsi="Times New Roman" w:cs="Times New Roman"/>
      <w:b/>
      <w:sz w:val="26"/>
      <w:szCs w:val="20"/>
      <w:u w:val="single"/>
      <w:lang w:eastAsia="pt-BR"/>
    </w:rPr>
  </w:style>
  <w:style w:type="paragraph" w:styleId="Corpodetexto">
    <w:name w:val="Body Text"/>
    <w:basedOn w:val="Normal"/>
    <w:link w:val="CorpodetextoChar"/>
    <w:semiHidden/>
    <w:rsid w:val="00B50E3C"/>
    <w:pPr>
      <w:jc w:val="both"/>
    </w:pPr>
  </w:style>
  <w:style w:type="character" w:customStyle="1" w:styleId="CorpodetextoChar">
    <w:name w:val="Corpo de texto Char"/>
    <w:basedOn w:val="Fontepargpadro"/>
    <w:link w:val="Corpodetexto"/>
    <w:semiHidden/>
    <w:rsid w:val="00B50E3C"/>
    <w:rPr>
      <w:rFonts w:ascii="Times New Roman" w:eastAsia="Times New Roman" w:hAnsi="Times New Roman" w:cs="Times New Roman"/>
      <w:sz w:val="26"/>
      <w:szCs w:val="20"/>
      <w:lang w:eastAsia="pt-BR"/>
    </w:rPr>
  </w:style>
  <w:style w:type="character" w:styleId="Hyperlink">
    <w:name w:val="Hyperlink"/>
    <w:basedOn w:val="Fontepargpadro"/>
    <w:uiPriority w:val="99"/>
    <w:unhideWhenUsed/>
    <w:rsid w:val="006D6BD2"/>
    <w:rPr>
      <w:color w:val="0563C1" w:themeColor="hyperlink"/>
      <w:u w:val="single"/>
    </w:rPr>
  </w:style>
  <w:style w:type="character" w:styleId="MenoPendente">
    <w:name w:val="Unresolved Mention"/>
    <w:basedOn w:val="Fontepargpadro"/>
    <w:uiPriority w:val="99"/>
    <w:semiHidden/>
    <w:unhideWhenUsed/>
    <w:rsid w:val="006D6B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diretoria@camarabomretirodosul.rs.gov.br" TargetMode="External"/><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http://www.camarabomretirodosul.rs.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7C6C4-682A-4C83-95F7-B583C2411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337</Words>
  <Characters>1821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5</cp:revision>
  <cp:lastPrinted>2021-04-27T22:19:00Z</cp:lastPrinted>
  <dcterms:created xsi:type="dcterms:W3CDTF">2021-04-27T20:07:00Z</dcterms:created>
  <dcterms:modified xsi:type="dcterms:W3CDTF">2021-04-27T22:19:00Z</dcterms:modified>
</cp:coreProperties>
</file>